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E66EB1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66432" behindDoc="1" locked="0" layoutInCell="1" allowOverlap="1" wp14:anchorId="38A78C80" wp14:editId="0EC5D7C1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A80E29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71552" behindDoc="1" locked="0" layoutInCell="1" allowOverlap="1" wp14:anchorId="0AE371DF" wp14:editId="5294239F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B64D1F"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A80E29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 w:rsidR="00B64D1F"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E66EB1" w:rsidP="00B64D1F">
      <w:pPr>
        <w:rPr>
          <w:rFonts w:ascii="Arial Narrow" w:hAnsi="Arial Narrow"/>
          <w:lang w:bidi="ar-DZ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09843" wp14:editId="7A3E14D5">
                <wp:simplePos x="0" y="0"/>
                <wp:positionH relativeFrom="column">
                  <wp:posOffset>2224405</wp:posOffset>
                </wp:positionH>
                <wp:positionV relativeFrom="paragraph">
                  <wp:posOffset>172085</wp:posOffset>
                </wp:positionV>
                <wp:extent cx="1850390" cy="2705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270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3A" w:rsidRPr="00C2278D" w:rsidRDefault="005D443A" w:rsidP="005D443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Université 20 Août 1955 – Skikda</w:t>
                            </w: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D443A" w:rsidRDefault="005D443A" w:rsidP="005D4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09843" id="Rectangle 7" o:spid="_x0000_s1026" style="position:absolute;margin-left:175.15pt;margin-top:13.55pt;width:145.7pt;height:2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" fillcolor="white [3201]" stroked="f" strokeweight="2pt">
                <v:textbox>
                  <w:txbxContent>
                    <w:p w:rsidR="005D443A" w:rsidRPr="00C2278D" w:rsidRDefault="005D443A" w:rsidP="005D443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Université 20 Août 1955 – Skikda</w:t>
                      </w: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5D443A" w:rsidRDefault="005D443A" w:rsidP="005D4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22F0F" wp14:editId="60C419B4">
                <wp:simplePos x="0" y="0"/>
                <wp:positionH relativeFrom="column">
                  <wp:posOffset>1829435</wp:posOffset>
                </wp:positionH>
                <wp:positionV relativeFrom="paragraph">
                  <wp:posOffset>29210</wp:posOffset>
                </wp:positionV>
                <wp:extent cx="2672080" cy="167640"/>
                <wp:effectExtent l="0" t="0" r="139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157FDD" w:rsidP="005D44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22F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4.05pt;margin-top:2.3pt;width:2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SS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0G0DLwYjko486NlF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" filled="f" stroked="f">
                <v:textbox inset="0,0,0,0">
                  <w:txbxContent>
                    <w:p w:rsidR="00B64D1F" w:rsidRDefault="00157FDD" w:rsidP="005D443A">
                      <w:pPr>
                        <w:spacing w:line="240" w:lineRule="auto"/>
                        <w:jc w:val="center"/>
                        <w:rPr>
                          <w:sz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rtl/>
                          <w:lang w:bidi="ar-DZ"/>
                        </w:rPr>
                        <w:t>جامعة 20 أوت 1955 سكيكدة</w:t>
                      </w: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B04A0" wp14:editId="4D8D6017">
                <wp:simplePos x="0" y="0"/>
                <wp:positionH relativeFrom="column">
                  <wp:posOffset>-436245</wp:posOffset>
                </wp:positionH>
                <wp:positionV relativeFrom="paragraph">
                  <wp:posOffset>179705</wp:posOffset>
                </wp:positionV>
                <wp:extent cx="3024505" cy="882015"/>
                <wp:effectExtent l="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B7" w:rsidRPr="008413B7" w:rsidRDefault="008413B7" w:rsidP="008413B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04A0" id="Text Box 3" o:spid="_x0000_s1028" type="#_x0000_t202" style="position:absolute;margin-left:-34.35pt;margin-top:14.15pt;width:238.1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UhQIAABY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" stroked="f">
                <v:textbox>
                  <w:txbxContent>
                    <w:p w:rsidR="008413B7" w:rsidRPr="008413B7" w:rsidRDefault="008413B7" w:rsidP="008413B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C36C2" wp14:editId="40BD999A">
                <wp:simplePos x="0" y="0"/>
                <wp:positionH relativeFrom="column">
                  <wp:posOffset>2584450</wp:posOffset>
                </wp:positionH>
                <wp:positionV relativeFrom="paragraph">
                  <wp:posOffset>111125</wp:posOffset>
                </wp:positionV>
                <wp:extent cx="1548130" cy="1632585"/>
                <wp:effectExtent l="3810" t="1905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B64D1F" w:rsidP="00B64D1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C36C2" id="Text Box 2" o:spid="_x0000_s1029" type="#_x0000_t202" style="position:absolute;margin-left:203.5pt;margin-top:8.75pt;width:121.9pt;height:12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" stroked="f">
                <v:textbox style="mso-fit-shape-to-text:t">
                  <w:txbxContent>
                    <w:p w:rsidR="00B64D1F" w:rsidRDefault="00B64D1F" w:rsidP="00B64D1F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Default="00B64D1F" w:rsidP="006F7924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>202</w:t>
      </w:r>
      <w:r w:rsidR="006F7924">
        <w:rPr>
          <w:rFonts w:ascii="Arial Narrow" w:hAnsi="Arial Narrow" w:hint="cs"/>
          <w:b/>
          <w:bCs/>
          <w:rtl/>
          <w:lang w:bidi="ar-DZ"/>
        </w:rPr>
        <w:t>4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</w:p>
    <w:p w:rsidR="00B64D1F" w:rsidRDefault="00295B96" w:rsidP="00295B96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</w:p>
    <w:p w:rsidR="00B64D1F" w:rsidRDefault="00295B96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14A659" wp14:editId="0F3E4DD8">
                <wp:simplePos x="0" y="0"/>
                <wp:positionH relativeFrom="column">
                  <wp:posOffset>327584</wp:posOffset>
                </wp:positionH>
                <wp:positionV relativeFrom="paragraph">
                  <wp:posOffset>173228</wp:posOffset>
                </wp:positionV>
                <wp:extent cx="5764022" cy="1506855"/>
                <wp:effectExtent l="57150" t="38100" r="84455" b="93345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022" cy="150685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C9AA4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25.8pt;margin-top:13.65pt;width:453.85pt;height:118.6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64D1F" w:rsidRDefault="00B64D1F" w:rsidP="00121EB8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اتف</w:t>
      </w:r>
      <w:r w:rsidR="00C079F7">
        <w:rPr>
          <w:rFonts w:cs="Andalus" w:hint="cs"/>
          <w:b/>
          <w:bCs/>
          <w:sz w:val="52"/>
          <w:szCs w:val="52"/>
          <w:rtl/>
          <w:lang w:bidi="ar-DZ"/>
        </w:rPr>
        <w:t>ــــــــــــ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اقية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8F57AD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>تكوين</w:t>
      </w:r>
      <w:r w:rsidR="00121EB8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8F57AD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21EB8">
        <w:rPr>
          <w:rFonts w:cs="Andalus" w:hint="cs"/>
          <w:b/>
          <w:bCs/>
          <w:sz w:val="52"/>
          <w:szCs w:val="52"/>
          <w:rtl/>
          <w:lang w:bidi="ar-DZ"/>
        </w:rPr>
        <w:t xml:space="preserve">تحضيري أثناء فترة </w:t>
      </w:r>
      <w:r w:rsidR="00D7665F">
        <w:rPr>
          <w:rFonts w:cs="Andalus" w:hint="cs"/>
          <w:b/>
          <w:bCs/>
          <w:sz w:val="52"/>
          <w:szCs w:val="52"/>
          <w:rtl/>
          <w:lang w:bidi="ar-DZ"/>
        </w:rPr>
        <w:t xml:space="preserve">التربص </w:t>
      </w:r>
    </w:p>
    <w:p w:rsidR="00295B96" w:rsidRPr="00C079F7" w:rsidRDefault="00DD09D2" w:rsidP="00167305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>
        <w:rPr>
          <w:rFonts w:cs="Andalus" w:hint="cs"/>
          <w:b/>
          <w:bCs/>
          <w:sz w:val="40"/>
          <w:szCs w:val="40"/>
          <w:rtl/>
          <w:lang w:bidi="ar-DZ"/>
        </w:rPr>
        <w:t xml:space="preserve">التعليمة رقم </w:t>
      </w:r>
      <w:r w:rsidR="000A2B96">
        <w:rPr>
          <w:rFonts w:cs="Andalus" w:hint="cs"/>
          <w:b/>
          <w:bCs/>
          <w:sz w:val="40"/>
          <w:szCs w:val="40"/>
          <w:rtl/>
          <w:lang w:bidi="ar-DZ"/>
        </w:rPr>
        <w:t>02</w:t>
      </w:r>
      <w:r>
        <w:rPr>
          <w:rFonts w:cs="Andalus" w:hint="cs"/>
          <w:b/>
          <w:bCs/>
          <w:sz w:val="40"/>
          <w:szCs w:val="40"/>
          <w:rtl/>
          <w:lang w:bidi="ar-DZ"/>
        </w:rPr>
        <w:t xml:space="preserve"> المؤرخة في 03جانفي 2009.</w:t>
      </w: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الممثلة من طرف مديرها :</w:t>
      </w:r>
      <w:r w:rsidR="00005AD8">
        <w:rPr>
          <w:rFonts w:asciiTheme="minorBidi" w:hAnsiTheme="minorBidi" w:hint="cs"/>
          <w:sz w:val="32"/>
          <w:szCs w:val="32"/>
          <w:rtl/>
          <w:lang w:bidi="ar-DZ"/>
        </w:rPr>
        <w:t>الأستاذ الدكتور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</w:t>
      </w:r>
    </w:p>
    <w:p w:rsidR="00B64D1F" w:rsidRDefault="00B64D1F" w:rsidP="00EC1B3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</w:t>
      </w:r>
      <w:r w:rsidR="00EC1B31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</w:t>
      </w: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856F97" w:rsidRDefault="00B64D1F" w:rsidP="00856F97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C8116C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</w:t>
      </w:r>
      <w:r w:rsidR="0064319B">
        <w:rPr>
          <w:rFonts w:hint="cs"/>
          <w:sz w:val="32"/>
          <w:szCs w:val="32"/>
          <w:rtl/>
          <w:lang w:bidi="ar-DZ"/>
        </w:rPr>
        <w:t>التحضيري أثناء فترة التربص</w:t>
      </w:r>
      <w:r w:rsidR="001A75A2">
        <w:rPr>
          <w:rFonts w:hint="cs"/>
          <w:sz w:val="32"/>
          <w:szCs w:val="32"/>
          <w:rtl/>
          <w:lang w:bidi="ar-DZ"/>
        </w:rPr>
        <w:t xml:space="preserve"> 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755415">
        <w:rPr>
          <w:rFonts w:hint="cs"/>
          <w:sz w:val="32"/>
          <w:szCs w:val="32"/>
          <w:rtl/>
          <w:lang w:bidi="ar-DZ"/>
        </w:rPr>
        <w:t>......... (ذكر الهيئة المستخدمة)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777E1B">
        <w:rPr>
          <w:rFonts w:hint="cs"/>
          <w:sz w:val="32"/>
          <w:szCs w:val="32"/>
          <w:rtl/>
          <w:lang w:bidi="ar-DZ"/>
        </w:rPr>
        <w:t>ابتداء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F65A9E">
        <w:rPr>
          <w:rFonts w:hint="cs"/>
          <w:sz w:val="32"/>
          <w:szCs w:val="32"/>
          <w:rtl/>
          <w:lang w:bidi="ar-DZ"/>
        </w:rPr>
        <w:t xml:space="preserve">من </w:t>
      </w:r>
      <w:r w:rsidR="00C8116C">
        <w:rPr>
          <w:rFonts w:hint="cs"/>
          <w:sz w:val="32"/>
          <w:szCs w:val="32"/>
          <w:rtl/>
          <w:lang w:bidi="ar-DZ"/>
        </w:rPr>
        <w:t>12</w:t>
      </w:r>
      <w:bookmarkStart w:id="0" w:name="_GoBack"/>
      <w:bookmarkEnd w:id="0"/>
      <w:r w:rsidR="00242F4B">
        <w:rPr>
          <w:rFonts w:hint="cs"/>
          <w:sz w:val="32"/>
          <w:szCs w:val="32"/>
          <w:rtl/>
          <w:lang w:bidi="ar-DZ"/>
        </w:rPr>
        <w:t>/0</w:t>
      </w:r>
      <w:r w:rsidR="000D2DBE">
        <w:rPr>
          <w:rFonts w:hint="cs"/>
          <w:sz w:val="32"/>
          <w:szCs w:val="32"/>
          <w:rtl/>
          <w:lang w:bidi="ar-DZ"/>
        </w:rPr>
        <w:t>5</w:t>
      </w:r>
      <w:r w:rsidR="00242F4B">
        <w:rPr>
          <w:rFonts w:hint="cs"/>
          <w:sz w:val="32"/>
          <w:szCs w:val="32"/>
          <w:rtl/>
          <w:lang w:bidi="ar-DZ"/>
        </w:rPr>
        <w:t>/</w:t>
      </w:r>
      <w:r w:rsidR="000D2DBE">
        <w:rPr>
          <w:rFonts w:hint="cs"/>
          <w:sz w:val="32"/>
          <w:szCs w:val="32"/>
          <w:rtl/>
          <w:lang w:bidi="ar-DZ"/>
        </w:rPr>
        <w:t>2024</w:t>
      </w:r>
      <w:r w:rsidR="00000CDD">
        <w:rPr>
          <w:rFonts w:hint="cs"/>
          <w:sz w:val="32"/>
          <w:szCs w:val="32"/>
          <w:rtl/>
          <w:lang w:bidi="ar-DZ"/>
        </w:rPr>
        <w:t xml:space="preserve"> </w:t>
      </w:r>
      <w:r w:rsidR="00327928">
        <w:rPr>
          <w:rFonts w:hint="cs"/>
          <w:sz w:val="32"/>
          <w:szCs w:val="32"/>
          <w:rtl/>
          <w:lang w:bidi="ar-DZ"/>
        </w:rPr>
        <w:t>للالتحاق</w:t>
      </w:r>
      <w:r w:rsidR="00E84243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sz w:val="32"/>
          <w:szCs w:val="32"/>
          <w:rtl/>
          <w:lang w:bidi="ar-DZ"/>
        </w:rPr>
        <w:t xml:space="preserve"> </w:t>
      </w:r>
      <w:r w:rsidR="00327928">
        <w:rPr>
          <w:rFonts w:hint="cs"/>
          <w:sz w:val="32"/>
          <w:szCs w:val="32"/>
          <w:rtl/>
          <w:lang w:bidi="ar-DZ"/>
        </w:rPr>
        <w:t>بال</w:t>
      </w:r>
      <w:r>
        <w:rPr>
          <w:sz w:val="32"/>
          <w:szCs w:val="32"/>
          <w:rtl/>
          <w:lang w:bidi="ar-DZ"/>
        </w:rPr>
        <w:t>رتب التالية</w:t>
      </w:r>
      <w:r w:rsidR="000B74C6"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575BD5" w:rsidRPr="00741491" w:rsidRDefault="00D341EC" w:rsidP="00741491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/>
        <w:jc w:val="both"/>
        <w:rPr>
          <w:sz w:val="32"/>
          <w:szCs w:val="32"/>
          <w:lang w:bidi="ar-DZ"/>
        </w:rPr>
      </w:pPr>
      <w:r w:rsidRPr="00741491">
        <w:rPr>
          <w:sz w:val="32"/>
          <w:szCs w:val="32"/>
          <w:lang w:bidi="ar-DZ"/>
        </w:rPr>
        <w:t>.............</w:t>
      </w:r>
      <w:r w:rsidR="00741491">
        <w:rPr>
          <w:rFonts w:hint="cs"/>
          <w:sz w:val="32"/>
          <w:szCs w:val="32"/>
          <w:rtl/>
          <w:lang w:bidi="ar-DZ"/>
        </w:rPr>
        <w:t>...    عدد المترشحين:.............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D74AD4">
        <w:rPr>
          <w:rFonts w:hint="cs"/>
          <w:sz w:val="32"/>
          <w:szCs w:val="32"/>
          <w:rtl/>
          <w:lang w:bidi="ar-DZ"/>
        </w:rPr>
        <w:t xml:space="preserve"> </w:t>
      </w:r>
      <w:r w:rsidR="00EC7582">
        <w:rPr>
          <w:rFonts w:hint="cs"/>
          <w:sz w:val="32"/>
          <w:szCs w:val="32"/>
          <w:rtl/>
          <w:lang w:bidi="ar-DZ"/>
        </w:rPr>
        <w:t>مدة التكوين:..........</w:t>
      </w:r>
    </w:p>
    <w:p w:rsidR="00D341EC" w:rsidRDefault="00D341EC" w:rsidP="00D341EC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/>
        <w:jc w:val="both"/>
        <w:rPr>
          <w:sz w:val="32"/>
          <w:szCs w:val="32"/>
          <w:lang w:bidi="ar-DZ"/>
        </w:rPr>
      </w:pPr>
      <w:r w:rsidRPr="00D341EC">
        <w:rPr>
          <w:rFonts w:hint="cs"/>
          <w:sz w:val="32"/>
          <w:szCs w:val="32"/>
          <w:rtl/>
          <w:lang w:bidi="ar-DZ"/>
        </w:rPr>
        <w:t>..............</w:t>
      </w:r>
      <w:r w:rsidR="00741491">
        <w:rPr>
          <w:rFonts w:hint="cs"/>
          <w:sz w:val="32"/>
          <w:szCs w:val="32"/>
          <w:rtl/>
          <w:lang w:bidi="ar-DZ"/>
        </w:rPr>
        <w:t xml:space="preserve">     عدد المترشحين:.............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D74AD4">
        <w:rPr>
          <w:rFonts w:hint="cs"/>
          <w:sz w:val="32"/>
          <w:szCs w:val="32"/>
          <w:rtl/>
          <w:lang w:bidi="ar-DZ"/>
        </w:rPr>
        <w:t xml:space="preserve"> مدة التكوين:..........</w:t>
      </w:r>
    </w:p>
    <w:p w:rsidR="00D341EC" w:rsidRDefault="00D341EC" w:rsidP="00D341EC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lang w:bidi="ar-DZ"/>
        </w:rPr>
      </w:pPr>
    </w:p>
    <w:p w:rsidR="00EC7582" w:rsidRPr="00162EAD" w:rsidRDefault="00EC7582" w:rsidP="00EC7582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و التنظيمية </w:t>
      </w:r>
      <w:r w:rsidR="00B77C6A">
        <w:rPr>
          <w:rFonts w:hint="cs"/>
          <w:sz w:val="32"/>
          <w:szCs w:val="32"/>
          <w:rtl/>
          <w:lang w:bidi="ar-DZ"/>
        </w:rPr>
        <w:t>ال</w:t>
      </w:r>
      <w:r>
        <w:rPr>
          <w:sz w:val="32"/>
          <w:szCs w:val="32"/>
          <w:rtl/>
          <w:lang w:bidi="ar-DZ"/>
        </w:rPr>
        <w:t>سارية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856F97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المرسوم التنفيذي رقم:</w:t>
      </w:r>
      <w:r w:rsidR="004D2267">
        <w:rPr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DC1735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4D2267">
        <w:rPr>
          <w:sz w:val="32"/>
          <w:szCs w:val="32"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</w:t>
      </w:r>
      <w:r w:rsidR="00120182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للمرسوم </w:t>
      </w:r>
      <w:r w:rsidR="00856F97">
        <w:rPr>
          <w:rFonts w:hint="cs"/>
          <w:sz w:val="32"/>
          <w:szCs w:val="32"/>
          <w:rtl/>
          <w:lang w:bidi="ar-DZ"/>
        </w:rPr>
        <w:t xml:space="preserve">  </w:t>
      </w:r>
      <w:r w:rsidRPr="00B10345">
        <w:rPr>
          <w:rFonts w:hint="cs"/>
          <w:sz w:val="32"/>
          <w:szCs w:val="32"/>
          <w:rtl/>
          <w:lang w:bidi="ar-DZ"/>
        </w:rPr>
        <w:t xml:space="preserve">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Pr="00B10345">
        <w:rPr>
          <w:rFonts w:hint="cs"/>
          <w:sz w:val="32"/>
          <w:szCs w:val="32"/>
          <w:rtl/>
          <w:lang w:bidi="ar-DZ"/>
        </w:rPr>
        <w:t xml:space="preserve"> المؤرخ في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8C69A7">
        <w:rPr>
          <w:b/>
          <w:bCs/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B10345" w:rsidRPr="00B10345" w:rsidRDefault="00B10345" w:rsidP="00405300">
      <w:pPr>
        <w:bidi/>
        <w:ind w:left="283" w:hanging="284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>-</w:t>
      </w:r>
      <w:r w:rsidRPr="00B10345">
        <w:rPr>
          <w:sz w:val="32"/>
          <w:szCs w:val="32"/>
          <w:rtl/>
          <w:lang w:bidi="ar-DZ"/>
        </w:rPr>
        <w:t xml:space="preserve"> </w:t>
      </w:r>
      <w:r w:rsidR="00167305">
        <w:rPr>
          <w:rFonts w:hint="cs"/>
          <w:sz w:val="32"/>
          <w:szCs w:val="32"/>
          <w:rtl/>
          <w:lang w:bidi="ar-DZ"/>
        </w:rPr>
        <w:t xml:space="preserve">التعليمة رقم </w:t>
      </w:r>
      <w:r w:rsidR="00405300" w:rsidRPr="00405300">
        <w:rPr>
          <w:rFonts w:hint="cs"/>
          <w:b/>
          <w:bCs/>
          <w:sz w:val="32"/>
          <w:szCs w:val="32"/>
          <w:rtl/>
          <w:lang w:bidi="ar-DZ"/>
        </w:rPr>
        <w:t>02</w:t>
      </w:r>
      <w:r w:rsidR="003F5E60">
        <w:rPr>
          <w:rFonts w:hint="cs"/>
          <w:sz w:val="32"/>
          <w:szCs w:val="32"/>
          <w:rtl/>
          <w:lang w:bidi="ar-DZ"/>
        </w:rPr>
        <w:t xml:space="preserve"> المؤرخة في </w:t>
      </w:r>
      <w:r w:rsidR="003F5E60" w:rsidRPr="00405300">
        <w:rPr>
          <w:rFonts w:hint="cs"/>
          <w:b/>
          <w:bCs/>
          <w:sz w:val="32"/>
          <w:szCs w:val="32"/>
          <w:rtl/>
          <w:lang w:bidi="ar-DZ"/>
        </w:rPr>
        <w:t>03 جانفي 2009</w:t>
      </w:r>
      <w:r w:rsidR="003F5E60">
        <w:rPr>
          <w:rFonts w:hint="cs"/>
          <w:sz w:val="32"/>
          <w:szCs w:val="32"/>
          <w:rtl/>
          <w:lang w:bidi="ar-DZ"/>
        </w:rPr>
        <w:t xml:space="preserve"> تحدد كيفيات تنظيم التكوين التحضيري أثناء فترة التربص </w:t>
      </w:r>
      <w:r w:rsidR="00BE7026">
        <w:rPr>
          <w:rFonts w:hint="cs"/>
          <w:sz w:val="32"/>
          <w:szCs w:val="32"/>
          <w:rtl/>
          <w:lang w:bidi="ar-DZ"/>
        </w:rPr>
        <w:t xml:space="preserve">لشغل بعض رتب الأسلاك المشتركة  في المؤسسات و </w:t>
      </w:r>
      <w:r w:rsidR="002D7A5B">
        <w:rPr>
          <w:rFonts w:hint="cs"/>
          <w:sz w:val="32"/>
          <w:szCs w:val="32"/>
          <w:rtl/>
          <w:lang w:bidi="ar-DZ"/>
        </w:rPr>
        <w:t>الإدارات العمومية و البرامج المتعلقة به.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B64D1F" w:rsidRDefault="00B64D1F" w:rsidP="000A2B96">
      <w:pPr>
        <w:tabs>
          <w:tab w:val="center" w:pos="4536"/>
        </w:tabs>
        <w:bidi/>
        <w:spacing w:line="240" w:lineRule="auto"/>
        <w:ind w:right="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كيفيات تقييم التكوين وفقا </w:t>
      </w:r>
      <w:r w:rsidR="00DA16DB">
        <w:rPr>
          <w:rFonts w:asciiTheme="minorBidi" w:hAnsiTheme="minorBidi" w:hint="cs"/>
          <w:sz w:val="32"/>
          <w:szCs w:val="32"/>
          <w:rtl/>
          <w:lang w:bidi="ar-DZ"/>
        </w:rPr>
        <w:t xml:space="preserve">للتعليمة رقم </w:t>
      </w:r>
      <w:r w:rsidR="000A2B96">
        <w:rPr>
          <w:rFonts w:asciiTheme="minorBidi" w:hAnsiTheme="minorBidi" w:hint="cs"/>
          <w:sz w:val="32"/>
          <w:szCs w:val="32"/>
          <w:rtl/>
          <w:lang w:bidi="ar-DZ"/>
        </w:rPr>
        <w:t>02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المؤرخ</w:t>
      </w:r>
      <w:r w:rsidR="00DA16DB">
        <w:rPr>
          <w:rFonts w:asciiTheme="minorBidi" w:hAnsiTheme="minorBidi" w:hint="cs"/>
          <w:sz w:val="32"/>
          <w:szCs w:val="32"/>
          <w:rtl/>
          <w:lang w:bidi="ar-DZ"/>
        </w:rPr>
        <w:t xml:space="preserve">ة                                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في</w:t>
      </w:r>
      <w:r w:rsidR="00DA16DB">
        <w:rPr>
          <w:rFonts w:asciiTheme="minorBidi" w:hAnsiTheme="minorBidi" w:hint="cs"/>
          <w:sz w:val="32"/>
          <w:szCs w:val="32"/>
          <w:rtl/>
          <w:lang w:bidi="ar-DZ"/>
        </w:rPr>
        <w:t xml:space="preserve">03 جانفي2009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المذكور</w:t>
      </w:r>
      <w:r w:rsidR="00DA16DB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أعلاه.</w:t>
      </w: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B64D1F" w:rsidP="000A2B9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تشمل برامج التكوين مواد نظرية و تطبيقية كما هو محدد في</w:t>
      </w:r>
      <w:r w:rsidR="00D16A0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448A3">
        <w:rPr>
          <w:rFonts w:asciiTheme="minorBidi" w:hAnsiTheme="minorBidi" w:hint="cs"/>
          <w:sz w:val="32"/>
          <w:szCs w:val="32"/>
          <w:rtl/>
          <w:lang w:bidi="ar-DZ"/>
        </w:rPr>
        <w:t xml:space="preserve">التعليمة رقم </w:t>
      </w:r>
      <w:r w:rsidR="000A2B96">
        <w:rPr>
          <w:rFonts w:asciiTheme="minorBidi" w:hAnsiTheme="minorBidi" w:hint="cs"/>
          <w:sz w:val="32"/>
          <w:szCs w:val="32"/>
          <w:rtl/>
          <w:lang w:bidi="ar-DZ"/>
        </w:rPr>
        <w:t>02</w:t>
      </w:r>
      <w:r w:rsidR="0016730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448A3">
        <w:rPr>
          <w:rFonts w:asciiTheme="minorBidi" w:hAnsiTheme="minorBidi" w:hint="cs"/>
          <w:sz w:val="32"/>
          <w:szCs w:val="32"/>
          <w:rtl/>
          <w:lang w:bidi="ar-DZ"/>
        </w:rPr>
        <w:t>المؤرخة</w:t>
      </w:r>
      <w:r w:rsidR="00B66C30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0448A3">
        <w:rPr>
          <w:rFonts w:asciiTheme="minorBidi" w:hAnsiTheme="minorBidi" w:hint="cs"/>
          <w:sz w:val="32"/>
          <w:szCs w:val="32"/>
          <w:rtl/>
          <w:lang w:bidi="ar-DZ"/>
        </w:rPr>
        <w:t xml:space="preserve"> في  03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448A3">
        <w:rPr>
          <w:rFonts w:asciiTheme="minorBidi" w:hAnsiTheme="minorBidi" w:hint="cs"/>
          <w:sz w:val="32"/>
          <w:szCs w:val="32"/>
          <w:rtl/>
          <w:lang w:bidi="ar-DZ"/>
        </w:rPr>
        <w:t>جانفي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448A3">
        <w:rPr>
          <w:rFonts w:asciiTheme="minorBidi" w:hAnsiTheme="minorBidi" w:hint="cs"/>
          <w:sz w:val="32"/>
          <w:szCs w:val="32"/>
          <w:rtl/>
          <w:lang w:bidi="ar-DZ"/>
        </w:rPr>
        <w:t>200</w:t>
      </w:r>
      <w:r w:rsidR="00B66C30">
        <w:rPr>
          <w:rFonts w:asciiTheme="minorBidi" w:hAnsiTheme="minorBidi" w:hint="cs"/>
          <w:sz w:val="32"/>
          <w:szCs w:val="32"/>
          <w:rtl/>
          <w:lang w:bidi="ar-DZ"/>
        </w:rPr>
        <w:t>9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القوانين المذكورة أعلاه.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20 أوت 1955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8D21C7" w:rsidRPr="00B64D1F" w:rsidRDefault="0003371F" w:rsidP="008D21C7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يتم </w:t>
      </w:r>
      <w:r w:rsidR="00377A04">
        <w:rPr>
          <w:rFonts w:asciiTheme="minorBidi" w:hAnsiTheme="minorBidi" w:hint="cs"/>
          <w:sz w:val="32"/>
          <w:szCs w:val="32"/>
          <w:rtl/>
          <w:lang w:bidi="ar-DZ"/>
        </w:rPr>
        <w:t>التقييم البيداغوجي في التقدير يقوم به السلك البيداغوجي يتناول قدرات و مؤهلات المترشح و يتم التقييم النهائي بمنح التقديرات المنصوص عليها في التعليمة المذكورة أعلاه بالنسبة للتكوين التحضيري أثناء فترة التربص.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5A2EF7" w:rsidRDefault="002B58E0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حددت تكاليف تنظيم </w:t>
      </w:r>
      <w:r w:rsidR="001A57BD">
        <w:rPr>
          <w:rFonts w:asciiTheme="minorBidi" w:hAnsiTheme="minorBidi" w:hint="cs"/>
          <w:sz w:val="32"/>
          <w:szCs w:val="32"/>
          <w:rtl/>
          <w:lang w:bidi="ar-DZ"/>
        </w:rPr>
        <w:t>التكوين بـ: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171F1C" w:rsidRDefault="001A57BD" w:rsidP="008C1F06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مئة </w:t>
      </w:r>
      <w:r w:rsidR="00C575F5">
        <w:rPr>
          <w:rFonts w:asciiTheme="minorBidi" w:hAnsiTheme="minorBidi" w:hint="cs"/>
          <w:sz w:val="32"/>
          <w:szCs w:val="32"/>
          <w:rtl/>
          <w:lang w:bidi="ar-DZ"/>
        </w:rPr>
        <w:t>وعشرون ألف</w:t>
      </w:r>
      <w:r w:rsidR="00171F1C">
        <w:rPr>
          <w:rFonts w:asciiTheme="minorBidi" w:hAnsiTheme="minorBidi" w:hint="cs"/>
          <w:sz w:val="32"/>
          <w:szCs w:val="32"/>
          <w:rtl/>
          <w:lang w:bidi="ar-DZ"/>
        </w:rPr>
        <w:t xml:space="preserve"> دينار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جزائري </w:t>
      </w:r>
      <w:r>
        <w:rPr>
          <w:rFonts w:asciiTheme="minorBidi" w:hAnsiTheme="minorBidi"/>
          <w:sz w:val="32"/>
          <w:szCs w:val="32"/>
          <w:rtl/>
          <w:lang w:bidi="ar-DZ"/>
        </w:rPr>
        <w:t>(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120.000.00</w:t>
      </w:r>
      <w:r w:rsidRPr="005A2EF7">
        <w:rPr>
          <w:rFonts w:asciiTheme="minorBidi" w:hAnsiTheme="minorBidi" w:hint="cs"/>
          <w:sz w:val="28"/>
          <w:szCs w:val="28"/>
          <w:rtl/>
          <w:lang w:bidi="ar-DZ"/>
        </w:rPr>
        <w:t>دج)</w:t>
      </w:r>
      <w:r w:rsidR="00171F1C">
        <w:rPr>
          <w:rFonts w:asciiTheme="minorBidi" w:hAnsiTheme="minorBidi" w:hint="cs"/>
          <w:sz w:val="32"/>
          <w:szCs w:val="32"/>
          <w:rtl/>
          <w:lang w:bidi="ar-DZ"/>
        </w:rPr>
        <w:t xml:space="preserve"> للفرد الواحد</w:t>
      </w:r>
      <w:r w:rsidR="002470D1">
        <w:rPr>
          <w:rFonts w:asciiTheme="minorBidi" w:hAnsiTheme="minorBidi" w:hint="cs"/>
          <w:sz w:val="32"/>
          <w:szCs w:val="32"/>
          <w:rtl/>
          <w:lang w:bidi="ar-DZ"/>
        </w:rPr>
        <w:t xml:space="preserve"> لجميع 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الرتب.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ED2B60">
      <w:pPr>
        <w:tabs>
          <w:tab w:val="center" w:pos="4536"/>
          <w:tab w:val="right" w:pos="9072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A40FAD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A40FAD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ED2B60">
        <w:rPr>
          <w:rFonts w:asciiTheme="minorBidi" w:hAnsiTheme="minorBidi" w:hint="cs"/>
          <w:sz w:val="32"/>
          <w:szCs w:val="32"/>
          <w:rtl/>
          <w:lang w:bidi="ar-DZ"/>
        </w:rPr>
        <w:t>.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5B0BC1" w:rsidRDefault="005B0BC1" w:rsidP="005B0BC1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5B0BC1" w:rsidRDefault="005B0BC1" w:rsidP="005B0BC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5B0BC1" w:rsidRDefault="005B0BC1" w:rsidP="005B0BC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5B0BC1" w:rsidRDefault="005B0BC1" w:rsidP="005B0BC1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5B0BC1" w:rsidRDefault="005B0BC1" w:rsidP="005B0BC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FC44FA" w:rsidRDefault="00FC44FA" w:rsidP="00FC44FA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8B10AE" w:rsidRDefault="00130B9E" w:rsidP="00D149DE">
      <w:pPr>
        <w:tabs>
          <w:tab w:val="center" w:pos="4536"/>
          <w:tab w:val="right" w:pos="9072"/>
        </w:tabs>
        <w:bidi/>
        <w:ind w:hanging="425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149D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 w:rsidRPr="008B10AE">
        <w:rPr>
          <w:rFonts w:asciiTheme="minorBidi" w:hAnsiTheme="minorBidi" w:hint="cs"/>
          <w:sz w:val="28"/>
          <w:szCs w:val="28"/>
          <w:rtl/>
          <w:lang w:bidi="ar-DZ"/>
        </w:rPr>
        <w:t>سكيكدة</w:t>
      </w:r>
      <w:r w:rsidR="00CB73D3" w:rsidRPr="008B10AE">
        <w:rPr>
          <w:rFonts w:asciiTheme="minorBidi" w:hAnsiTheme="minorBidi"/>
          <w:sz w:val="28"/>
          <w:szCs w:val="28"/>
          <w:rtl/>
          <w:lang w:bidi="ar-DZ"/>
        </w:rPr>
        <w:t xml:space="preserve"> فـي: </w:t>
      </w:r>
      <w:r w:rsidR="00910ED7" w:rsidRPr="008B10A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8B10A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</w:t>
      </w:r>
      <w:r w:rsidR="00F62579" w:rsidRPr="008B10AE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4C58A3" w:rsidRPr="008B10AE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="00EF6DA5" w:rsidRPr="008B10AE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B64D1F" w:rsidRPr="007C7973" w:rsidRDefault="00AB4C33" w:rsidP="00D149DE">
      <w:pPr>
        <w:tabs>
          <w:tab w:val="center" w:pos="4536"/>
          <w:tab w:val="right" w:pos="9072"/>
        </w:tabs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 w:rsidRPr="007C7973">
        <w:rPr>
          <w:rFonts w:asciiTheme="minorBidi" w:hAnsiTheme="minorBidi"/>
          <w:sz w:val="28"/>
          <w:szCs w:val="28"/>
          <w:rtl/>
          <w:lang w:bidi="ar-DZ"/>
        </w:rPr>
        <w:t xml:space="preserve">الطرف المتعاقد معه                                    </w:t>
      </w:r>
      <w:r w:rsidR="00B64D1F" w:rsidRPr="007C7973">
        <w:rPr>
          <w:rFonts w:asciiTheme="minorBidi" w:hAnsiTheme="minorBidi"/>
          <w:sz w:val="28"/>
          <w:szCs w:val="28"/>
          <w:lang w:bidi="ar-DZ"/>
        </w:rPr>
        <w:t xml:space="preserve">  </w:t>
      </w:r>
      <w:r w:rsidR="009A0739" w:rsidRPr="007C7973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="00AD16EC" w:rsidRPr="007C7973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Pr="007C7973">
        <w:rPr>
          <w:rFonts w:asciiTheme="minorBidi" w:hAnsiTheme="minorBidi" w:hint="cs"/>
          <w:sz w:val="28"/>
          <w:szCs w:val="28"/>
          <w:rtl/>
          <w:lang w:bidi="ar-DZ"/>
        </w:rPr>
        <w:t>مدير جامع</w:t>
      </w:r>
      <w:r w:rsidRPr="007C7973">
        <w:rPr>
          <w:rFonts w:asciiTheme="minorBidi" w:hAnsiTheme="minorBidi" w:hint="eastAsia"/>
          <w:sz w:val="28"/>
          <w:szCs w:val="28"/>
          <w:rtl/>
          <w:lang w:bidi="ar-DZ"/>
        </w:rPr>
        <w:t>ة</w:t>
      </w:r>
      <w:r w:rsidR="00B64D1F" w:rsidRPr="007C7973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776447" w:rsidRPr="007C7973">
        <w:rPr>
          <w:rFonts w:asciiTheme="minorBidi" w:hAnsiTheme="minorBidi" w:hint="cs"/>
          <w:sz w:val="28"/>
          <w:szCs w:val="28"/>
          <w:rtl/>
          <w:lang w:bidi="ar-DZ"/>
        </w:rPr>
        <w:t>20 أوت 1955 سكيكدة</w:t>
      </w:r>
      <w:r w:rsidR="00B64D1F" w:rsidRPr="007C7973">
        <w:rPr>
          <w:rFonts w:asciiTheme="minorBidi" w:hAnsiTheme="minorBidi"/>
          <w:sz w:val="28"/>
          <w:szCs w:val="28"/>
          <w:rtl/>
          <w:lang w:bidi="ar-DZ"/>
        </w:rPr>
        <w:t xml:space="preserve">                                                         </w:t>
      </w:r>
    </w:p>
    <w:p w:rsidR="005B0BC1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</w:t>
      </w:r>
    </w:p>
    <w:p w:rsidR="00532F59" w:rsidRDefault="00D6578A" w:rsidP="005B0BC1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</w:t>
      </w:r>
    </w:p>
    <w:p w:rsidR="007D09CC" w:rsidRPr="00487BDE" w:rsidRDefault="00FD0114" w:rsidP="00FC44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4515A" wp14:editId="5DC1A82F">
                <wp:simplePos x="0" y="0"/>
                <wp:positionH relativeFrom="column">
                  <wp:posOffset>2099945</wp:posOffset>
                </wp:positionH>
                <wp:positionV relativeFrom="paragraph">
                  <wp:posOffset>-84430</wp:posOffset>
                </wp:positionV>
                <wp:extent cx="2531059" cy="870508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59" cy="87050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4515A" id="Plaque 1" o:spid="_x0000_s1030" type="#_x0000_t84" style="position:absolute;margin-left:165.35pt;margin-top:-6.65pt;width:199.3pt;height:6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87BDE" w:rsidRPr="00487BDE" w:rsidRDefault="00487BDE" w:rsidP="00487BDE"/>
    <w:p w:rsidR="00046690" w:rsidRDefault="00046690" w:rsidP="006B38F8">
      <w:pPr>
        <w:tabs>
          <w:tab w:val="left" w:pos="5869"/>
        </w:tabs>
      </w:pPr>
    </w:p>
    <w:p w:rsidR="003534C9" w:rsidRPr="001A7929" w:rsidRDefault="003534C9" w:rsidP="002E5516">
      <w:pPr>
        <w:bidi/>
        <w:spacing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</w:t>
      </w:r>
      <w:r w:rsidR="004A6157" w:rsidRPr="001A7929">
        <w:rPr>
          <w:rFonts w:hint="cs"/>
          <w:b/>
          <w:bCs/>
          <w:sz w:val="36"/>
          <w:szCs w:val="36"/>
          <w:rtl/>
        </w:rPr>
        <w:t xml:space="preserve">مكونات الملف الإداري للتكوين </w:t>
      </w:r>
      <w:r w:rsidR="002E5516">
        <w:rPr>
          <w:rFonts w:hint="cs"/>
          <w:b/>
          <w:bCs/>
          <w:sz w:val="36"/>
          <w:szCs w:val="36"/>
          <w:rtl/>
        </w:rPr>
        <w:t>التحضيري أثناء فترة التربص</w:t>
      </w:r>
      <w:r w:rsidR="004A6157" w:rsidRPr="001A7929">
        <w:rPr>
          <w:rFonts w:hint="cs"/>
          <w:b/>
          <w:bCs/>
          <w:sz w:val="36"/>
          <w:szCs w:val="36"/>
          <w:rtl/>
        </w:rPr>
        <w:t>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القائمة الاسمية للمترشحين المعنين بالتكوين ( حسب النموذج المرفق ملحق 2).</w:t>
      </w:r>
    </w:p>
    <w:p w:rsidR="0020175F" w:rsidRPr="006C51BD" w:rsidRDefault="0020175F" w:rsidP="00356E63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قرار أو مقرر فتح دورة التكوين </w:t>
      </w:r>
      <w:r w:rsidR="00E648D0">
        <w:rPr>
          <w:rFonts w:hint="cs"/>
          <w:sz w:val="28"/>
          <w:szCs w:val="28"/>
          <w:rtl/>
        </w:rPr>
        <w:t xml:space="preserve">التحضيري أثناء </w:t>
      </w:r>
      <w:r w:rsidR="00356E63">
        <w:rPr>
          <w:rFonts w:hint="cs"/>
          <w:sz w:val="28"/>
          <w:szCs w:val="28"/>
          <w:rtl/>
        </w:rPr>
        <w:t>فترة التربص.</w:t>
      </w:r>
    </w:p>
    <w:p w:rsidR="0020175F" w:rsidRPr="006C51BD" w:rsidRDefault="0020175F" w:rsidP="002969AB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نسخة من مقرر ا</w:t>
      </w:r>
      <w:r w:rsidR="002969AB">
        <w:rPr>
          <w:rFonts w:hint="cs"/>
          <w:sz w:val="28"/>
          <w:szCs w:val="28"/>
          <w:rtl/>
        </w:rPr>
        <w:t xml:space="preserve">لتعيين </w:t>
      </w:r>
      <w:r w:rsidRPr="006C51BD">
        <w:rPr>
          <w:rFonts w:hint="cs"/>
          <w:sz w:val="28"/>
          <w:szCs w:val="28"/>
          <w:rtl/>
        </w:rPr>
        <w:t xml:space="preserve"> أو </w:t>
      </w:r>
      <w:r w:rsidR="002969AB">
        <w:rPr>
          <w:rFonts w:hint="cs"/>
          <w:sz w:val="28"/>
          <w:szCs w:val="28"/>
          <w:rtl/>
        </w:rPr>
        <w:t>الإدماج</w:t>
      </w:r>
      <w:r w:rsidRPr="006C51BD">
        <w:rPr>
          <w:rFonts w:hint="cs"/>
          <w:sz w:val="28"/>
          <w:szCs w:val="28"/>
          <w:rtl/>
        </w:rPr>
        <w:t xml:space="preserve"> </w:t>
      </w:r>
      <w:r w:rsidR="009F7DF3" w:rsidRPr="006C51BD">
        <w:rPr>
          <w:rFonts w:hint="cs"/>
          <w:sz w:val="28"/>
          <w:szCs w:val="28"/>
          <w:rtl/>
        </w:rPr>
        <w:t>في الرتبة الحالية</w:t>
      </w:r>
      <w:r w:rsidR="007C3FEB">
        <w:rPr>
          <w:rFonts w:hint="cs"/>
          <w:sz w:val="28"/>
          <w:szCs w:val="28"/>
          <w:rtl/>
        </w:rPr>
        <w:t xml:space="preserve"> 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A85290" w:rsidRPr="006C51BD" w:rsidRDefault="00A85290" w:rsidP="007C3FEB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الملفات </w:t>
      </w:r>
      <w:r w:rsidR="003731B9" w:rsidRPr="006C51BD">
        <w:rPr>
          <w:rFonts w:hint="cs"/>
          <w:sz w:val="28"/>
          <w:szCs w:val="28"/>
          <w:rtl/>
        </w:rPr>
        <w:t>ا</w:t>
      </w:r>
      <w:r w:rsidR="003731B9">
        <w:rPr>
          <w:rFonts w:hint="cs"/>
          <w:sz w:val="28"/>
          <w:szCs w:val="28"/>
          <w:rtl/>
        </w:rPr>
        <w:t>لشخصية</w:t>
      </w:r>
      <w:r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7C3FEB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شهادة ميلاد </w:t>
      </w:r>
    </w:p>
    <w:p w:rsidR="001A7929" w:rsidRPr="00362D47" w:rsidRDefault="004010E6" w:rsidP="007C3FEB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7F369C" w:rsidRDefault="007F369C" w:rsidP="007F369C">
      <w:pPr>
        <w:bidi/>
        <w:spacing w:line="240" w:lineRule="auto"/>
        <w:rPr>
          <w:rtl/>
        </w:rPr>
      </w:pPr>
    </w:p>
    <w:p w:rsidR="007F369C" w:rsidRDefault="007F369C" w:rsidP="007F369C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3731B9" w:rsidRDefault="003731B9" w:rsidP="003731B9">
      <w:pPr>
        <w:bidi/>
        <w:spacing w:line="240" w:lineRule="auto"/>
        <w:rPr>
          <w:rtl/>
        </w:rPr>
      </w:pPr>
    </w:p>
    <w:p w:rsidR="003731B9" w:rsidRDefault="003731B9" w:rsidP="003731B9">
      <w:pPr>
        <w:bidi/>
        <w:spacing w:line="240" w:lineRule="auto"/>
        <w:rPr>
          <w:rtl/>
        </w:rPr>
      </w:pPr>
    </w:p>
    <w:p w:rsidR="003731B9" w:rsidRDefault="003731B9" w:rsidP="003731B9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3731B9" w:rsidRDefault="003731B9" w:rsidP="00537658">
      <w:pPr>
        <w:bidi/>
        <w:spacing w:line="240" w:lineRule="auto"/>
        <w:rPr>
          <w:rtl/>
        </w:rPr>
        <w:sectPr w:rsidR="003731B9" w:rsidSect="00693180">
          <w:pgSz w:w="11906" w:h="16838"/>
          <w:pgMar w:top="567" w:right="991" w:bottom="851" w:left="567" w:header="709" w:footer="709" w:gutter="0"/>
          <w:cols w:space="708"/>
          <w:docGrid w:linePitch="360"/>
        </w:sectPr>
      </w:pPr>
    </w:p>
    <w:p w:rsidR="00DC1735" w:rsidRDefault="0092049C" w:rsidP="003731B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CBB70" wp14:editId="6A3F7DF8">
                <wp:simplePos x="0" y="0"/>
                <wp:positionH relativeFrom="column">
                  <wp:posOffset>3358718</wp:posOffset>
                </wp:positionH>
                <wp:positionV relativeFrom="paragraph">
                  <wp:posOffset>-186690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2049C" w:rsidRPr="00FD0114" w:rsidRDefault="0092049C" w:rsidP="0092049C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92049C" w:rsidRDefault="0092049C" w:rsidP="009204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CBB70" id="Plaque 2" o:spid="_x0000_s1031" type="#_x0000_t84" style="position:absolute;left:0;text-align:left;margin-left:264.45pt;margin-top:-14.7pt;width:199.25pt;height:6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jC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2049C" w:rsidRPr="00FD0114" w:rsidRDefault="0092049C" w:rsidP="0092049C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</w:p>
                    <w:p w:rsidR="0092049C" w:rsidRDefault="0092049C" w:rsidP="009204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2049C" w:rsidRDefault="0092049C" w:rsidP="0092049C">
      <w:pPr>
        <w:bidi/>
        <w:spacing w:line="240" w:lineRule="auto"/>
        <w:rPr>
          <w:rtl/>
        </w:rPr>
      </w:pPr>
    </w:p>
    <w:p w:rsidR="0092049C" w:rsidRDefault="0092049C" w:rsidP="0092049C">
      <w:pPr>
        <w:bidi/>
        <w:spacing w:line="240" w:lineRule="auto"/>
        <w:rPr>
          <w:rtl/>
        </w:rPr>
      </w:pPr>
    </w:p>
    <w:p w:rsidR="0092049C" w:rsidRPr="002E08A8" w:rsidRDefault="0092049C" w:rsidP="0092049C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al Narrow" w:hAnsi="Arial Narrow" w:hint="cs"/>
          <w:b/>
          <w:bCs/>
          <w:sz w:val="36"/>
          <w:szCs w:val="36"/>
          <w:u w:val="single"/>
          <w:rtl/>
        </w:rPr>
        <w:t>التحضيري أثناء فترة التربص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</w:t>
      </w:r>
    </w:p>
    <w:p w:rsidR="0092049C" w:rsidRPr="00730D65" w:rsidRDefault="0092049C" w:rsidP="0092049C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92049C" w:rsidRPr="00730D65" w:rsidRDefault="0092049C" w:rsidP="0092049C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92049C" w:rsidRDefault="0092049C" w:rsidP="0092049C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730D6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730D6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92049C" w:rsidRPr="00730D65" w:rsidRDefault="0092049C" w:rsidP="0092049C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2127"/>
      </w:tblGrid>
      <w:tr w:rsidR="007D3E0D" w:rsidRPr="009A06D0" w:rsidTr="007D3E0D">
        <w:tc>
          <w:tcPr>
            <w:tcW w:w="674" w:type="dxa"/>
          </w:tcPr>
          <w:p w:rsidR="007D3E0D" w:rsidRPr="009A06D0" w:rsidRDefault="007D3E0D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7D3E0D" w:rsidRPr="009A06D0" w:rsidRDefault="007D3E0D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7D3E0D" w:rsidRPr="009A06D0" w:rsidRDefault="007D3E0D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</w:tcPr>
          <w:p w:rsidR="007D3E0D" w:rsidRPr="009A06D0" w:rsidRDefault="007D3E0D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</w:tcPr>
          <w:p w:rsidR="007D3E0D" w:rsidRPr="009A06D0" w:rsidRDefault="007D3E0D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7D3E0D" w:rsidRPr="009A06D0" w:rsidRDefault="007D3E0D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127" w:type="dxa"/>
          </w:tcPr>
          <w:p w:rsidR="007D3E0D" w:rsidRPr="009A06D0" w:rsidRDefault="007D3E0D" w:rsidP="000C17E7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7D3E0D" w:rsidTr="007D3E0D">
        <w:trPr>
          <w:trHeight w:val="533"/>
        </w:trPr>
        <w:tc>
          <w:tcPr>
            <w:tcW w:w="674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</w:tr>
      <w:tr w:rsidR="007D3E0D" w:rsidTr="007D3E0D">
        <w:trPr>
          <w:trHeight w:val="533"/>
        </w:trPr>
        <w:tc>
          <w:tcPr>
            <w:tcW w:w="674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</w:tr>
      <w:tr w:rsidR="007D3E0D" w:rsidTr="007D3E0D">
        <w:trPr>
          <w:trHeight w:val="533"/>
        </w:trPr>
        <w:tc>
          <w:tcPr>
            <w:tcW w:w="674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</w:tr>
      <w:tr w:rsidR="007D3E0D" w:rsidTr="007D3E0D">
        <w:trPr>
          <w:trHeight w:val="533"/>
        </w:trPr>
        <w:tc>
          <w:tcPr>
            <w:tcW w:w="674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</w:tr>
      <w:tr w:rsidR="007D3E0D" w:rsidTr="007D3E0D">
        <w:trPr>
          <w:trHeight w:val="533"/>
        </w:trPr>
        <w:tc>
          <w:tcPr>
            <w:tcW w:w="674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7D3E0D" w:rsidRDefault="007D3E0D" w:rsidP="000C17E7">
            <w:pPr>
              <w:bidi/>
              <w:jc w:val="center"/>
              <w:rPr>
                <w:rtl/>
              </w:rPr>
            </w:pPr>
          </w:p>
        </w:tc>
      </w:tr>
    </w:tbl>
    <w:p w:rsidR="0092049C" w:rsidRDefault="0092049C" w:rsidP="0092049C">
      <w:pPr>
        <w:bidi/>
        <w:spacing w:line="240" w:lineRule="auto"/>
        <w:rPr>
          <w:rtl/>
        </w:rPr>
      </w:pPr>
    </w:p>
    <w:p w:rsidR="0092049C" w:rsidRDefault="007D33C1" w:rsidP="0092049C">
      <w:pPr>
        <w:bidi/>
        <w:spacing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1403655</wp:posOffset>
                </wp:positionH>
                <wp:positionV relativeFrom="paragraph">
                  <wp:posOffset>120854</wp:posOffset>
                </wp:positionV>
                <wp:extent cx="3511296" cy="863193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6" cy="8631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C1" w:rsidRPr="00EC7387" w:rsidRDefault="00914A46" w:rsidP="007D33C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914A46" w:rsidRPr="00EC7387" w:rsidRDefault="00914A46" w:rsidP="007D33C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 السلطة التي لها صلاحية التعيين)</w:t>
                            </w:r>
                          </w:p>
                          <w:p w:rsidR="00914A46" w:rsidRDefault="00914A46" w:rsidP="007D33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2" style="position:absolute;left:0;text-align:left;margin-left:110.5pt;margin-top:9.5pt;width:276.5pt;height:67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" fillcolor="white [3201]" stroked="f" strokeweight="2pt">
                <v:textbox>
                  <w:txbxContent>
                    <w:p w:rsidR="007D33C1" w:rsidRPr="00EC7387" w:rsidRDefault="00914A46" w:rsidP="007D33C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914A46" w:rsidRPr="00EC7387" w:rsidRDefault="00914A46" w:rsidP="007D33C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 السلطة التي لها صلاحية التعيين)</w:t>
                      </w:r>
                    </w:p>
                    <w:p w:rsidR="00914A46" w:rsidRDefault="00914A46" w:rsidP="007D33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86DFE" w:rsidRDefault="00F86DFE" w:rsidP="00F86DFE">
      <w:pPr>
        <w:bidi/>
        <w:spacing w:line="240" w:lineRule="auto"/>
        <w:rPr>
          <w:rtl/>
        </w:rPr>
      </w:pPr>
    </w:p>
    <w:p w:rsidR="00F86DFE" w:rsidRDefault="00F86DFE" w:rsidP="00F86DFE">
      <w:pPr>
        <w:bidi/>
        <w:spacing w:line="240" w:lineRule="auto"/>
        <w:rPr>
          <w:rtl/>
        </w:rPr>
      </w:pPr>
    </w:p>
    <w:p w:rsidR="00F86DFE" w:rsidRDefault="00F86DFE" w:rsidP="00F86DFE">
      <w:pPr>
        <w:bidi/>
        <w:spacing w:line="240" w:lineRule="auto"/>
        <w:rPr>
          <w:rtl/>
        </w:rPr>
      </w:pPr>
    </w:p>
    <w:p w:rsidR="00C83E41" w:rsidRDefault="00C83E41" w:rsidP="00F86DFE">
      <w:pPr>
        <w:bidi/>
        <w:spacing w:line="240" w:lineRule="auto"/>
        <w:rPr>
          <w:rtl/>
        </w:rPr>
        <w:sectPr w:rsidR="00C83E41" w:rsidSect="003731B9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F86DFE" w:rsidRDefault="00F86DFE" w:rsidP="00F86DFE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E31DB" wp14:editId="403B4692">
                <wp:simplePos x="0" y="0"/>
                <wp:positionH relativeFrom="column">
                  <wp:posOffset>1893367</wp:posOffset>
                </wp:positionH>
                <wp:positionV relativeFrom="paragraph">
                  <wp:posOffset>-240132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86DFE" w:rsidRPr="00FD0114" w:rsidRDefault="00F86DFE" w:rsidP="00F86DF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F86DFE" w:rsidRDefault="00F86DFE" w:rsidP="00F86D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1DB" id="Plaque 9" o:spid="_x0000_s1033" type="#_x0000_t84" style="position:absolute;left:0;text-align:left;margin-left:149.1pt;margin-top:-18.9pt;width:199.25pt;height:6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86DFE" w:rsidRPr="00FD0114" w:rsidRDefault="00F86DFE" w:rsidP="00F86DFE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F86DFE" w:rsidRDefault="00F86DFE" w:rsidP="00F86D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86DFE" w:rsidRDefault="00F86DFE" w:rsidP="00F86DFE">
      <w:pPr>
        <w:bidi/>
        <w:spacing w:line="240" w:lineRule="auto"/>
        <w:rPr>
          <w:rtl/>
        </w:rPr>
      </w:pPr>
    </w:p>
    <w:p w:rsidR="00F86DFE" w:rsidRDefault="00F86DFE" w:rsidP="00F86DFE">
      <w:pPr>
        <w:bidi/>
        <w:spacing w:line="240" w:lineRule="auto"/>
        <w:rPr>
          <w:rtl/>
        </w:rPr>
      </w:pPr>
    </w:p>
    <w:p w:rsidR="0092049C" w:rsidRPr="001D3A1D" w:rsidRDefault="00992ABC" w:rsidP="00C83E41">
      <w:pPr>
        <w:tabs>
          <w:tab w:val="left" w:pos="2635"/>
          <w:tab w:val="left" w:pos="3462"/>
          <w:tab w:val="center" w:pos="7710"/>
        </w:tabs>
        <w:bidi/>
        <w:spacing w:line="240" w:lineRule="auto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  <w:r w:rsidR="00C83E4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</w:t>
      </w:r>
      <w:r w:rsidR="0092049C"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</w:t>
      </w:r>
      <w:r w:rsidR="0092049C"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="0092049C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="0092049C"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92049C" w:rsidRPr="001D3A1D" w:rsidRDefault="0092049C" w:rsidP="00C83E41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D3A1D">
        <w:rPr>
          <w:rFonts w:asciiTheme="minorBidi" w:hAnsiTheme="minorBidi"/>
          <w:b/>
          <w:bCs/>
          <w:sz w:val="40"/>
          <w:szCs w:val="40"/>
          <w:lang w:bidi="ar-DZ"/>
        </w:rPr>
        <w:t xml:space="preserve">   </w:t>
      </w:r>
      <w:r w:rsidR="00C83E41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ت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قييـ</w:t>
      </w: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tbl>
      <w:tblPr>
        <w:tblStyle w:val="Grilledutableau"/>
        <w:bidiVisual/>
        <w:tblW w:w="1077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8"/>
        <w:gridCol w:w="851"/>
        <w:gridCol w:w="709"/>
        <w:gridCol w:w="1559"/>
        <w:gridCol w:w="1984"/>
        <w:gridCol w:w="1843"/>
      </w:tblGrid>
      <w:tr w:rsidR="0092049C" w:rsidRPr="00771B2E" w:rsidTr="00614D53">
        <w:tc>
          <w:tcPr>
            <w:tcW w:w="3119" w:type="dxa"/>
            <w:vMerge w:val="restart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نوعية التكوين</w:t>
            </w:r>
          </w:p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268" w:type="dxa"/>
            <w:gridSpan w:val="3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التكفل</w:t>
            </w:r>
          </w:p>
        </w:tc>
        <w:tc>
          <w:tcPr>
            <w:tcW w:w="1559" w:type="dxa"/>
            <w:vMerge w:val="restart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عدد المرشحين</w:t>
            </w:r>
          </w:p>
        </w:tc>
        <w:tc>
          <w:tcPr>
            <w:tcW w:w="1984" w:type="dxa"/>
            <w:vMerge w:val="restart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1843" w:type="dxa"/>
            <w:vMerge w:val="restart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92049C" w:rsidRPr="00771B2E" w:rsidTr="00614D53">
        <w:tc>
          <w:tcPr>
            <w:tcW w:w="3119" w:type="dxa"/>
            <w:vMerge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851" w:type="dxa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709" w:type="dxa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559" w:type="dxa"/>
            <w:vMerge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Merge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049C" w:rsidRPr="00771B2E" w:rsidTr="00614D53">
        <w:trPr>
          <w:trHeight w:val="2676"/>
        </w:trPr>
        <w:tc>
          <w:tcPr>
            <w:tcW w:w="3119" w:type="dxa"/>
            <w:vAlign w:val="center"/>
          </w:tcPr>
          <w:p w:rsidR="0092049C" w:rsidRDefault="0092049C" w:rsidP="00E9361E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تكوين تحضيري أثناء فترة التربص </w:t>
            </w:r>
            <w:r w:rsidR="00E9361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للالتحاق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9361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رتبة: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.......................  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92049C" w:rsidRDefault="0092049C" w:rsidP="000C17E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851" w:type="dxa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709" w:type="dxa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1559" w:type="dxa"/>
            <w:vAlign w:val="center"/>
          </w:tcPr>
          <w:p w:rsidR="0092049C" w:rsidRDefault="0092049C" w:rsidP="000C17E7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92049C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984" w:type="dxa"/>
            <w:vAlign w:val="center"/>
          </w:tcPr>
          <w:p w:rsidR="008B6EBC" w:rsidRDefault="00C575F5" w:rsidP="008B6EBC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  <w:r w:rsidR="008B6EB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8B6EBC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92049C" w:rsidRPr="008B6EBC" w:rsidRDefault="008B6EBC" w:rsidP="008B6EBC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8B6EBC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.....</w:t>
            </w:r>
            <w:r w:rsidR="0092049C" w:rsidRPr="008B6EBC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...........</w:t>
            </w:r>
            <w:r w:rsidR="007D09CC" w:rsidRPr="008B6EBC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دج</w:t>
            </w:r>
          </w:p>
          <w:p w:rsidR="0092049C" w:rsidRPr="004A4374" w:rsidRDefault="008B6EBC" w:rsidP="004A4374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B6EBC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...</w:t>
            </w:r>
            <w:r w:rsidR="0092049C" w:rsidRPr="008B6EBC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.............</w:t>
            </w:r>
            <w:r w:rsidR="007D09CC" w:rsidRPr="008B6EBC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1843" w:type="dxa"/>
            <w:vAlign w:val="center"/>
          </w:tcPr>
          <w:p w:rsidR="00732919" w:rsidRDefault="00732919" w:rsidP="0073291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  <w:p w:rsidR="00732919" w:rsidRDefault="00732919" w:rsidP="0073291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...............دج</w:t>
            </w:r>
          </w:p>
          <w:p w:rsidR="0092049C" w:rsidRPr="00771B2E" w:rsidRDefault="00732919" w:rsidP="0073291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................دج</w:t>
            </w:r>
          </w:p>
        </w:tc>
      </w:tr>
      <w:tr w:rsidR="0092049C" w:rsidRPr="00771B2E" w:rsidTr="00614D53">
        <w:trPr>
          <w:trHeight w:val="553"/>
        </w:trPr>
        <w:tc>
          <w:tcPr>
            <w:tcW w:w="8930" w:type="dxa"/>
            <w:gridSpan w:val="6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المجموع العام</w:t>
            </w:r>
          </w:p>
        </w:tc>
        <w:tc>
          <w:tcPr>
            <w:tcW w:w="1843" w:type="dxa"/>
            <w:vAlign w:val="center"/>
          </w:tcPr>
          <w:p w:rsidR="0092049C" w:rsidRPr="00771B2E" w:rsidRDefault="0092049C" w:rsidP="000C17E7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........ دج</w:t>
            </w:r>
          </w:p>
        </w:tc>
      </w:tr>
    </w:tbl>
    <w:p w:rsidR="00CF714A" w:rsidRDefault="00CF714A" w:rsidP="0092049C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92049C" w:rsidRPr="00771B2E" w:rsidRDefault="0092049C" w:rsidP="00CF714A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(بالأحرف) دينار جزائري.</w:t>
      </w:r>
    </w:p>
    <w:p w:rsidR="00AC58BF" w:rsidRDefault="00AC58BF" w:rsidP="0092049C">
      <w:pPr>
        <w:tabs>
          <w:tab w:val="left" w:pos="1057"/>
        </w:tabs>
        <w:bidi/>
        <w:spacing w:after="0" w:line="240" w:lineRule="auto"/>
        <w:ind w:firstLine="6803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92049C" w:rsidRPr="00771B2E" w:rsidRDefault="00AC58BF" w:rsidP="00AC58BF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92049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</w:t>
      </w:r>
      <w:r w:rsidR="0092049C"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92049C" w:rsidRPr="00771B2E" w:rsidRDefault="0092049C" w:rsidP="0092049C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92049C" w:rsidRPr="00771B2E" w:rsidRDefault="0092049C" w:rsidP="00AC58BF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توقيع الطرف المتعاقد معه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مدير جامعة 20 أوت 1955 - سكيكدة     </w:t>
      </w:r>
    </w:p>
    <w:p w:rsidR="0092049C" w:rsidRDefault="0092049C" w:rsidP="00992ABC">
      <w:pPr>
        <w:tabs>
          <w:tab w:val="left" w:pos="6388"/>
        </w:tabs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( السلطة التي لها صلاحية التعيين)</w:t>
      </w:r>
      <w:r w:rsidR="00992ABC">
        <w:rPr>
          <w:rFonts w:asciiTheme="minorBidi" w:hAnsiTheme="minorBidi"/>
          <w:sz w:val="28"/>
          <w:szCs w:val="28"/>
          <w:rtl/>
        </w:rPr>
        <w:tab/>
      </w:r>
    </w:p>
    <w:p w:rsidR="00CF714A" w:rsidRDefault="00CF714A" w:rsidP="00CF714A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CF714A" w:rsidRDefault="00CF714A" w:rsidP="00CF714A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AC58BF" w:rsidRDefault="00AC58BF" w:rsidP="00AC58B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AC58BF" w:rsidRDefault="00AC58BF" w:rsidP="00AC58B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AC58BF" w:rsidRDefault="00AC58BF" w:rsidP="00AC58B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EF5776" w:rsidRDefault="00EF5776" w:rsidP="00EF577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EF5776" w:rsidRDefault="00EF5776" w:rsidP="00EF577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EF5776" w:rsidRDefault="00EF5776" w:rsidP="00EF577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EF5776" w:rsidRDefault="00EF5776" w:rsidP="00EF5776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AC58BF" w:rsidRDefault="00AC58BF" w:rsidP="00AC58BF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CF714A" w:rsidRPr="00771B2E" w:rsidRDefault="00CF714A" w:rsidP="00CF714A">
      <w:pPr>
        <w:bidi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92049C" w:rsidRPr="00C930E2" w:rsidRDefault="0092049C" w:rsidP="0092049C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075D9" wp14:editId="4975F04E">
                <wp:simplePos x="0" y="0"/>
                <wp:positionH relativeFrom="column">
                  <wp:posOffset>1953387</wp:posOffset>
                </wp:positionH>
                <wp:positionV relativeFrom="paragraph">
                  <wp:posOffset>-125095</wp:posOffset>
                </wp:positionV>
                <wp:extent cx="2487168" cy="555955"/>
                <wp:effectExtent l="57150" t="38100" r="85090" b="9207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68" cy="55595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2049C" w:rsidRPr="00FD0114" w:rsidRDefault="0092049C" w:rsidP="0092049C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04</w:t>
                            </w:r>
                          </w:p>
                          <w:p w:rsidR="0092049C" w:rsidRDefault="0092049C" w:rsidP="009204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75D9" id="Plaque 12" o:spid="_x0000_s1034" type="#_x0000_t84" style="position:absolute;left:0;text-align:left;margin-left:153.8pt;margin-top:-9.85pt;width:195.85pt;height:4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2049C" w:rsidRPr="00FD0114" w:rsidRDefault="0092049C" w:rsidP="0092049C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04</w:t>
                      </w:r>
                    </w:p>
                    <w:p w:rsidR="0092049C" w:rsidRDefault="0092049C" w:rsidP="009204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2049C" w:rsidRDefault="0092049C" w:rsidP="0092049C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</w:pPr>
    </w:p>
    <w:p w:rsidR="0092049C" w:rsidRPr="00C930E2" w:rsidRDefault="0092049C" w:rsidP="0092049C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92049C" w:rsidRPr="00C930E2" w:rsidRDefault="0092049C" w:rsidP="0092049C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val="x-none" w:eastAsia="x-none" w:bidi="ar-DZ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92049C" w:rsidRPr="00C930E2" w:rsidRDefault="0092049C" w:rsidP="0092049C">
      <w:pPr>
        <w:tabs>
          <w:tab w:val="left" w:pos="1830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</w:p>
    <w:p w:rsidR="0092049C" w:rsidRPr="00C930E2" w:rsidRDefault="0092049C" w:rsidP="0092049C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  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92049C" w:rsidRPr="00C930E2" w:rsidRDefault="0092049C" w:rsidP="0092049C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92049C" w:rsidRPr="00C930E2" w:rsidRDefault="0092049C" w:rsidP="0092049C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9"/>
      </w:r>
      <w:r w:rsidRPr="00C930E2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92049C" w:rsidRPr="00C930E2" w:rsidRDefault="0092049C" w:rsidP="0092049C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A"/>
      </w:r>
      <w:r w:rsidRPr="00C930E2">
        <w:rPr>
          <w:rFonts w:asciiTheme="minorBidi" w:eastAsia="Times New Roman" w:hAnsiTheme="minorBidi"/>
          <w:sz w:val="28"/>
          <w:szCs w:val="28"/>
          <w:rtl/>
        </w:rPr>
        <w:t>: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038.72.31.62</w:t>
      </w:r>
    </w:p>
    <w:p w:rsidR="0092049C" w:rsidRPr="00C930E2" w:rsidRDefault="0092049C" w:rsidP="0092049C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الرقم الجبائي : 408020000210125</w:t>
      </w:r>
    </w:p>
    <w:p w:rsidR="0092049C" w:rsidRPr="00C930E2" w:rsidRDefault="0092049C" w:rsidP="0092049C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التعريف الإحصائي رقم:  097416135038018</w:t>
      </w:r>
    </w:p>
    <w:p w:rsidR="0092049C" w:rsidRDefault="0092049C" w:rsidP="0092049C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92049C" w:rsidRPr="00817ED5" w:rsidRDefault="0092049C" w:rsidP="0092049C">
      <w:pPr>
        <w:spacing w:after="0" w:line="240" w:lineRule="auto"/>
        <w:ind w:left="-1135" w:firstLine="142"/>
        <w:jc w:val="right"/>
        <w:rPr>
          <w:rFonts w:asciiTheme="minorBidi" w:eastAsia="Times New Roman" w:hAnsiTheme="minorBidi"/>
          <w:sz w:val="32"/>
          <w:szCs w:val="32"/>
          <w:rtl/>
          <w:lang w:bidi="ar-DZ"/>
        </w:rPr>
      </w:pPr>
      <w:r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</w:t>
      </w:r>
      <w:r w:rsidRPr="00817ED5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 xml:space="preserve"> </w:t>
      </w:r>
      <w:r w:rsidRPr="00817ED5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817ED5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817ED5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92049C" w:rsidRPr="00C930E2" w:rsidRDefault="0092049C" w:rsidP="0092049C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>
        <w:rPr>
          <w:rFonts w:asciiTheme="minorBidi" w:eastAsia="Times New Roman" w:hAnsiTheme="minorBidi"/>
          <w:sz w:val="28"/>
          <w:szCs w:val="28"/>
          <w:lang w:bidi="ar-DZ"/>
        </w:rPr>
        <w:t xml:space="preserve">        </w:t>
      </w:r>
      <w:r w:rsidRPr="00C930E2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المؤسسة:</w:t>
      </w:r>
      <w:r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92049C" w:rsidRPr="00C930E2" w:rsidRDefault="0092049C" w:rsidP="0092049C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المقر الاجتماعي: </w:t>
      </w:r>
      <w:r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92049C" w:rsidRDefault="0092049C" w:rsidP="0092049C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rtl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الهاتف:</w:t>
      </w:r>
      <w:r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</w:t>
      </w:r>
    </w:p>
    <w:p w:rsidR="00CF714A" w:rsidRDefault="00CF714A" w:rsidP="00CF714A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rtl/>
          <w:lang w:eastAsia="x-none" w:bidi="ar-DZ"/>
        </w:rPr>
      </w:pPr>
    </w:p>
    <w:tbl>
      <w:tblPr>
        <w:tblStyle w:val="Grilledutableau"/>
        <w:bidiVisual/>
        <w:tblW w:w="1052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38"/>
        <w:gridCol w:w="1731"/>
        <w:gridCol w:w="1842"/>
        <w:gridCol w:w="2127"/>
        <w:gridCol w:w="1843"/>
      </w:tblGrid>
      <w:tr w:rsidR="00B93706" w:rsidRPr="00C930E2" w:rsidTr="007F152C">
        <w:trPr>
          <w:trHeight w:val="449"/>
        </w:trPr>
        <w:tc>
          <w:tcPr>
            <w:tcW w:w="739" w:type="dxa"/>
            <w:vAlign w:val="center"/>
          </w:tcPr>
          <w:p w:rsidR="0092049C" w:rsidRPr="00C930E2" w:rsidRDefault="0092049C" w:rsidP="000C17E7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رقم</w:t>
            </w:r>
          </w:p>
        </w:tc>
        <w:tc>
          <w:tcPr>
            <w:tcW w:w="2238" w:type="dxa"/>
            <w:vAlign w:val="center"/>
          </w:tcPr>
          <w:p w:rsidR="0092049C" w:rsidRPr="00C930E2" w:rsidRDefault="0092049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تعيين الخدمة</w:t>
            </w:r>
          </w:p>
        </w:tc>
        <w:tc>
          <w:tcPr>
            <w:tcW w:w="1731" w:type="dxa"/>
            <w:vAlign w:val="center"/>
          </w:tcPr>
          <w:p w:rsidR="0092049C" w:rsidRPr="00C930E2" w:rsidRDefault="0092049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عدد المتكونين</w:t>
            </w:r>
          </w:p>
        </w:tc>
        <w:tc>
          <w:tcPr>
            <w:tcW w:w="1842" w:type="dxa"/>
            <w:vAlign w:val="center"/>
          </w:tcPr>
          <w:p w:rsidR="0092049C" w:rsidRPr="00C930E2" w:rsidRDefault="0092049C" w:rsidP="000C17E7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التكلفة للمترشح الواحد</w:t>
            </w:r>
          </w:p>
        </w:tc>
        <w:tc>
          <w:tcPr>
            <w:tcW w:w="2127" w:type="dxa"/>
            <w:vAlign w:val="center"/>
          </w:tcPr>
          <w:p w:rsidR="007F152C" w:rsidRDefault="007F152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92049C" w:rsidRPr="00C930E2" w:rsidRDefault="0092049C" w:rsidP="007F152C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مدة التكوين</w:t>
            </w:r>
          </w:p>
        </w:tc>
        <w:tc>
          <w:tcPr>
            <w:tcW w:w="1843" w:type="dxa"/>
            <w:vAlign w:val="bottom"/>
          </w:tcPr>
          <w:p w:rsidR="0092049C" w:rsidRPr="003F5435" w:rsidRDefault="0092049C" w:rsidP="000C17E7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المبلغ الإجمالي</w:t>
            </w:r>
          </w:p>
        </w:tc>
      </w:tr>
      <w:tr w:rsidR="00B93706" w:rsidRPr="00C930E2" w:rsidTr="007F152C">
        <w:trPr>
          <w:trHeight w:val="1136"/>
        </w:trPr>
        <w:tc>
          <w:tcPr>
            <w:tcW w:w="739" w:type="dxa"/>
            <w:vAlign w:val="center"/>
          </w:tcPr>
          <w:p w:rsidR="0092049C" w:rsidRPr="00C930E2" w:rsidRDefault="0092049C" w:rsidP="000C17E7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238" w:type="dxa"/>
            <w:vAlign w:val="center"/>
          </w:tcPr>
          <w:p w:rsidR="0092049C" w:rsidRPr="00E467B9" w:rsidRDefault="0092049C" w:rsidP="00711599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تكوين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تحضيري أثناء فترة التربص</w:t>
            </w:r>
            <w:r w:rsidR="007115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للالتحاق</w:t>
            </w:r>
            <w:r w:rsidR="0068259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7115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ب</w:t>
            </w:r>
            <w:r w:rsidR="0068259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رتبة</w:t>
            </w: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: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.............................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.............................</w:t>
            </w:r>
          </w:p>
        </w:tc>
        <w:tc>
          <w:tcPr>
            <w:tcW w:w="1731" w:type="dxa"/>
            <w:vAlign w:val="center"/>
          </w:tcPr>
          <w:p w:rsidR="00614D53" w:rsidRDefault="00614D53" w:rsidP="000C17E7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</w:p>
          <w:p w:rsidR="0092049C" w:rsidRPr="00E467B9" w:rsidRDefault="0092049C" w:rsidP="00614D53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</w:t>
            </w: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1842" w:type="dxa"/>
            <w:vAlign w:val="center"/>
          </w:tcPr>
          <w:p w:rsidR="00614D53" w:rsidRDefault="00614D53" w:rsidP="000C17E7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946D1C" w:rsidRPr="004054C2" w:rsidRDefault="004054C2" w:rsidP="00946D1C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120</w:t>
            </w:r>
            <w:r w:rsidR="00946D1C" w:rsidRPr="004054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.000.00 </w:t>
            </w:r>
            <w:r w:rsidR="00946D1C" w:rsidRPr="004054C2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دج</w:t>
            </w:r>
          </w:p>
          <w:p w:rsidR="0092049C" w:rsidRPr="00E467B9" w:rsidRDefault="00946D1C" w:rsidP="00946D1C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  <w:r w:rsidR="0092049C"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</w:t>
            </w:r>
            <w:r w:rsidR="007D09C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  <w:p w:rsidR="0092049C" w:rsidRPr="00E467B9" w:rsidRDefault="0092049C" w:rsidP="00946D1C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</w:t>
            </w:r>
            <w:r w:rsidR="007D09C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</w:tc>
        <w:tc>
          <w:tcPr>
            <w:tcW w:w="2127" w:type="dxa"/>
            <w:vAlign w:val="center"/>
          </w:tcPr>
          <w:p w:rsidR="00614D53" w:rsidRDefault="00614D53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92049C" w:rsidRPr="00E467B9" w:rsidRDefault="0092049C" w:rsidP="00614D5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</w:t>
            </w:r>
          </w:p>
        </w:tc>
        <w:tc>
          <w:tcPr>
            <w:tcW w:w="1843" w:type="dxa"/>
            <w:vAlign w:val="center"/>
          </w:tcPr>
          <w:p w:rsidR="00614D53" w:rsidRDefault="00614D53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92049C" w:rsidRPr="00E467B9" w:rsidRDefault="0092049C" w:rsidP="00614D5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92049C" w:rsidRPr="00E467B9" w:rsidRDefault="0092049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E467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92049C" w:rsidRPr="00C930E2" w:rsidTr="007F152C">
        <w:trPr>
          <w:trHeight w:val="390"/>
        </w:trPr>
        <w:tc>
          <w:tcPr>
            <w:tcW w:w="8677" w:type="dxa"/>
            <w:gridSpan w:val="5"/>
          </w:tcPr>
          <w:p w:rsidR="0092049C" w:rsidRPr="00DE4AE1" w:rsidRDefault="0092049C" w:rsidP="000C17E7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  <w:t>المجموع</w:t>
            </w:r>
          </w:p>
        </w:tc>
        <w:tc>
          <w:tcPr>
            <w:tcW w:w="1843" w:type="dxa"/>
          </w:tcPr>
          <w:p w:rsidR="0092049C" w:rsidRPr="00C930E2" w:rsidRDefault="000443E6" w:rsidP="000443E6">
            <w:pPr>
              <w:tabs>
                <w:tab w:val="right" w:pos="5386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92049C"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....دج</w:t>
            </w:r>
          </w:p>
          <w:p w:rsidR="0092049C" w:rsidRPr="00C930E2" w:rsidRDefault="0092049C" w:rsidP="000C17E7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F714A" w:rsidRDefault="0092049C" w:rsidP="0092049C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    </w:t>
      </w:r>
    </w:p>
    <w:p w:rsidR="0092049C" w:rsidRPr="00C930E2" w:rsidRDefault="0092049C" w:rsidP="00CF714A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أوقف هذا الكشف على مبلغ قدره: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دينار جزائري.</w:t>
      </w:r>
    </w:p>
    <w:p w:rsidR="0092049C" w:rsidRPr="00C930E2" w:rsidRDefault="0092049C" w:rsidP="0092049C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92049C" w:rsidRPr="00C930E2" w:rsidRDefault="0092049C" w:rsidP="00FA5441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                                                                                    سكيكدة فـــي: </w:t>
      </w:r>
    </w:p>
    <w:p w:rsidR="00FA5441" w:rsidRDefault="0028333D" w:rsidP="009B4D8C">
      <w:pPr>
        <w:tabs>
          <w:tab w:val="right" w:pos="5386"/>
          <w:tab w:val="left" w:pos="7616"/>
        </w:tabs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1437C" wp14:editId="1796BCA3">
                <wp:simplePos x="0" y="0"/>
                <wp:positionH relativeFrom="column">
                  <wp:posOffset>3704590</wp:posOffset>
                </wp:positionH>
                <wp:positionV relativeFrom="paragraph">
                  <wp:posOffset>169291</wp:posOffset>
                </wp:positionV>
                <wp:extent cx="3510915" cy="86296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5" cy="862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8333D" w:rsidRPr="00EC7387" w:rsidRDefault="0028333D" w:rsidP="002833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28333D" w:rsidRPr="00EC7387" w:rsidRDefault="0028333D" w:rsidP="002833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7387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 السلطة التي لها صلاحية التعيين)</w:t>
                            </w:r>
                          </w:p>
                          <w:p w:rsidR="0028333D" w:rsidRDefault="0028333D" w:rsidP="00283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1437C" id="Rectangle 13" o:spid="_x0000_s1035" style="position:absolute;left:0;text-align:left;margin-left:291.7pt;margin-top:13.35pt;width:276.45pt;height:67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" fillcolor="window" stroked="f" strokeweight="2pt">
                <v:textbox>
                  <w:txbxContent>
                    <w:p w:rsidR="0028333D" w:rsidRPr="00EC7387" w:rsidRDefault="0028333D" w:rsidP="0028333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28333D" w:rsidRPr="00EC7387" w:rsidRDefault="0028333D" w:rsidP="0028333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7387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 السلطة التي لها صلاحية التعيين)</w:t>
                      </w:r>
                    </w:p>
                    <w:p w:rsidR="0028333D" w:rsidRDefault="0028333D" w:rsidP="00283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049C"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ab/>
        <w:t xml:space="preserve">                      </w:t>
      </w:r>
    </w:p>
    <w:p w:rsidR="00DC1735" w:rsidRPr="009B4D8C" w:rsidRDefault="00FA5441" w:rsidP="00FA5441">
      <w:pPr>
        <w:tabs>
          <w:tab w:val="right" w:pos="5386"/>
          <w:tab w:val="left" w:pos="7616"/>
        </w:tabs>
        <w:bidi/>
        <w:spacing w:after="0" w:line="240" w:lineRule="auto"/>
        <w:ind w:left="-240" w:right="-334" w:firstLine="240"/>
        <w:jc w:val="center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                                          </w:t>
      </w:r>
      <w:r w:rsidR="007F0970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</w:t>
      </w:r>
      <w:r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>مدي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>ــــــــــــــــــــــــ</w:t>
      </w:r>
      <w:r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>ر الجامع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ة   </w:t>
      </w:r>
    </w:p>
    <w:sectPr w:rsidR="00DC1735" w:rsidRPr="009B4D8C" w:rsidSect="00C83E41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91" w:rsidRDefault="000D2891" w:rsidP="007C7973">
      <w:pPr>
        <w:spacing w:after="0" w:line="240" w:lineRule="auto"/>
      </w:pPr>
      <w:r>
        <w:separator/>
      </w:r>
    </w:p>
  </w:endnote>
  <w:endnote w:type="continuationSeparator" w:id="0">
    <w:p w:rsidR="000D2891" w:rsidRDefault="000D2891" w:rsidP="007C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91" w:rsidRDefault="000D2891" w:rsidP="007C7973">
      <w:pPr>
        <w:spacing w:after="0" w:line="240" w:lineRule="auto"/>
      </w:pPr>
      <w:r>
        <w:separator/>
      </w:r>
    </w:p>
  </w:footnote>
  <w:footnote w:type="continuationSeparator" w:id="0">
    <w:p w:rsidR="000D2891" w:rsidRDefault="000D2891" w:rsidP="007C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CDD"/>
    <w:rsid w:val="00005AD8"/>
    <w:rsid w:val="00006F51"/>
    <w:rsid w:val="00007041"/>
    <w:rsid w:val="000070E5"/>
    <w:rsid w:val="00010378"/>
    <w:rsid w:val="00013A70"/>
    <w:rsid w:val="00014C0B"/>
    <w:rsid w:val="00017E19"/>
    <w:rsid w:val="00022183"/>
    <w:rsid w:val="00022585"/>
    <w:rsid w:val="0002383E"/>
    <w:rsid w:val="0003371F"/>
    <w:rsid w:val="00033CE5"/>
    <w:rsid w:val="00033E29"/>
    <w:rsid w:val="0003408E"/>
    <w:rsid w:val="0003422C"/>
    <w:rsid w:val="00040CF0"/>
    <w:rsid w:val="00042D5D"/>
    <w:rsid w:val="000443E6"/>
    <w:rsid w:val="000448A3"/>
    <w:rsid w:val="00046690"/>
    <w:rsid w:val="000477B2"/>
    <w:rsid w:val="0005210D"/>
    <w:rsid w:val="00061551"/>
    <w:rsid w:val="000635A1"/>
    <w:rsid w:val="00067522"/>
    <w:rsid w:val="000775A2"/>
    <w:rsid w:val="00082E08"/>
    <w:rsid w:val="000832F8"/>
    <w:rsid w:val="00083976"/>
    <w:rsid w:val="00093088"/>
    <w:rsid w:val="000A0AA5"/>
    <w:rsid w:val="000A0CFF"/>
    <w:rsid w:val="000A2B96"/>
    <w:rsid w:val="000A6FB2"/>
    <w:rsid w:val="000B6BDD"/>
    <w:rsid w:val="000B74C6"/>
    <w:rsid w:val="000C141A"/>
    <w:rsid w:val="000C2DAB"/>
    <w:rsid w:val="000C456F"/>
    <w:rsid w:val="000D2891"/>
    <w:rsid w:val="000D2DBE"/>
    <w:rsid w:val="000D4364"/>
    <w:rsid w:val="000D5EBD"/>
    <w:rsid w:val="000D7307"/>
    <w:rsid w:val="000D75E8"/>
    <w:rsid w:val="000E13F3"/>
    <w:rsid w:val="000E77DB"/>
    <w:rsid w:val="000F1E0F"/>
    <w:rsid w:val="000F31C3"/>
    <w:rsid w:val="000F7FA6"/>
    <w:rsid w:val="00101E80"/>
    <w:rsid w:val="00103443"/>
    <w:rsid w:val="001077B1"/>
    <w:rsid w:val="00110967"/>
    <w:rsid w:val="00111E24"/>
    <w:rsid w:val="00117E58"/>
    <w:rsid w:val="00120182"/>
    <w:rsid w:val="0012185A"/>
    <w:rsid w:val="00121865"/>
    <w:rsid w:val="00121AB1"/>
    <w:rsid w:val="00121EB8"/>
    <w:rsid w:val="00123CF7"/>
    <w:rsid w:val="001242BB"/>
    <w:rsid w:val="00124E7D"/>
    <w:rsid w:val="00125DD6"/>
    <w:rsid w:val="00127D36"/>
    <w:rsid w:val="00130B9E"/>
    <w:rsid w:val="001321D2"/>
    <w:rsid w:val="00133060"/>
    <w:rsid w:val="001331D7"/>
    <w:rsid w:val="00144805"/>
    <w:rsid w:val="00146D4D"/>
    <w:rsid w:val="00151011"/>
    <w:rsid w:val="00152269"/>
    <w:rsid w:val="00155BF1"/>
    <w:rsid w:val="0015690A"/>
    <w:rsid w:val="00157F10"/>
    <w:rsid w:val="00157FDD"/>
    <w:rsid w:val="001618BE"/>
    <w:rsid w:val="00162EAD"/>
    <w:rsid w:val="0016356D"/>
    <w:rsid w:val="0016437C"/>
    <w:rsid w:val="001650FE"/>
    <w:rsid w:val="00167305"/>
    <w:rsid w:val="00171F1C"/>
    <w:rsid w:val="00176E96"/>
    <w:rsid w:val="001843D8"/>
    <w:rsid w:val="00190AAF"/>
    <w:rsid w:val="00193274"/>
    <w:rsid w:val="00195D30"/>
    <w:rsid w:val="00195FDC"/>
    <w:rsid w:val="00197FC4"/>
    <w:rsid w:val="001A4B79"/>
    <w:rsid w:val="001A57BD"/>
    <w:rsid w:val="001A5EB7"/>
    <w:rsid w:val="001A6C4D"/>
    <w:rsid w:val="001A75A2"/>
    <w:rsid w:val="001A7929"/>
    <w:rsid w:val="001B1336"/>
    <w:rsid w:val="001B2EB4"/>
    <w:rsid w:val="001B4A66"/>
    <w:rsid w:val="001C3B97"/>
    <w:rsid w:val="001D218C"/>
    <w:rsid w:val="001D3F0D"/>
    <w:rsid w:val="001F1D44"/>
    <w:rsid w:val="001F42DC"/>
    <w:rsid w:val="001F5CDE"/>
    <w:rsid w:val="001F60BC"/>
    <w:rsid w:val="001F7C2A"/>
    <w:rsid w:val="0020175F"/>
    <w:rsid w:val="00205BEB"/>
    <w:rsid w:val="0020619A"/>
    <w:rsid w:val="002061B0"/>
    <w:rsid w:val="002066F2"/>
    <w:rsid w:val="00207526"/>
    <w:rsid w:val="00212F24"/>
    <w:rsid w:val="002140E2"/>
    <w:rsid w:val="00232912"/>
    <w:rsid w:val="00236528"/>
    <w:rsid w:val="002415B2"/>
    <w:rsid w:val="00242B09"/>
    <w:rsid w:val="00242F4B"/>
    <w:rsid w:val="00245B11"/>
    <w:rsid w:val="002470D1"/>
    <w:rsid w:val="00250BA6"/>
    <w:rsid w:val="002606F5"/>
    <w:rsid w:val="00261A7D"/>
    <w:rsid w:val="00270A9E"/>
    <w:rsid w:val="00270D5A"/>
    <w:rsid w:val="00272D31"/>
    <w:rsid w:val="0027354A"/>
    <w:rsid w:val="002766E9"/>
    <w:rsid w:val="00282E4C"/>
    <w:rsid w:val="0028333D"/>
    <w:rsid w:val="00291810"/>
    <w:rsid w:val="00292C06"/>
    <w:rsid w:val="00292E00"/>
    <w:rsid w:val="00293766"/>
    <w:rsid w:val="00295B96"/>
    <w:rsid w:val="002969AB"/>
    <w:rsid w:val="002A2F64"/>
    <w:rsid w:val="002B58E0"/>
    <w:rsid w:val="002B7DC8"/>
    <w:rsid w:val="002C35A7"/>
    <w:rsid w:val="002D0F46"/>
    <w:rsid w:val="002D3760"/>
    <w:rsid w:val="002D4D19"/>
    <w:rsid w:val="002D5C5B"/>
    <w:rsid w:val="002D6F3F"/>
    <w:rsid w:val="002D7A5B"/>
    <w:rsid w:val="002D7CFC"/>
    <w:rsid w:val="002E08A8"/>
    <w:rsid w:val="002E52CE"/>
    <w:rsid w:val="002E5516"/>
    <w:rsid w:val="002E7EC8"/>
    <w:rsid w:val="002F21B9"/>
    <w:rsid w:val="002F692B"/>
    <w:rsid w:val="002F7BAF"/>
    <w:rsid w:val="00300D8C"/>
    <w:rsid w:val="00301A59"/>
    <w:rsid w:val="00302BC5"/>
    <w:rsid w:val="003058FB"/>
    <w:rsid w:val="003066C1"/>
    <w:rsid w:val="003149A0"/>
    <w:rsid w:val="00315EF9"/>
    <w:rsid w:val="0032069B"/>
    <w:rsid w:val="00327928"/>
    <w:rsid w:val="003300C0"/>
    <w:rsid w:val="003315A6"/>
    <w:rsid w:val="00333F4D"/>
    <w:rsid w:val="00334CBD"/>
    <w:rsid w:val="00340E90"/>
    <w:rsid w:val="00351CA6"/>
    <w:rsid w:val="00352381"/>
    <w:rsid w:val="00352A3E"/>
    <w:rsid w:val="003534C9"/>
    <w:rsid w:val="0035673A"/>
    <w:rsid w:val="00356E63"/>
    <w:rsid w:val="0036003B"/>
    <w:rsid w:val="003608FB"/>
    <w:rsid w:val="003622A0"/>
    <w:rsid w:val="00362D47"/>
    <w:rsid w:val="00363898"/>
    <w:rsid w:val="003641DC"/>
    <w:rsid w:val="00364D96"/>
    <w:rsid w:val="00366825"/>
    <w:rsid w:val="00370A8D"/>
    <w:rsid w:val="003711C7"/>
    <w:rsid w:val="003731B9"/>
    <w:rsid w:val="00376782"/>
    <w:rsid w:val="00377A04"/>
    <w:rsid w:val="00384450"/>
    <w:rsid w:val="00386FDD"/>
    <w:rsid w:val="00393385"/>
    <w:rsid w:val="00396A40"/>
    <w:rsid w:val="003979BC"/>
    <w:rsid w:val="003A30B1"/>
    <w:rsid w:val="003B56CF"/>
    <w:rsid w:val="003C053F"/>
    <w:rsid w:val="003C1F61"/>
    <w:rsid w:val="003C7585"/>
    <w:rsid w:val="003D14A2"/>
    <w:rsid w:val="003D2D23"/>
    <w:rsid w:val="003D6C8A"/>
    <w:rsid w:val="003E3311"/>
    <w:rsid w:val="003E73CD"/>
    <w:rsid w:val="003F0096"/>
    <w:rsid w:val="003F34F8"/>
    <w:rsid w:val="003F36F5"/>
    <w:rsid w:val="003F5E60"/>
    <w:rsid w:val="00400E4E"/>
    <w:rsid w:val="004010E6"/>
    <w:rsid w:val="004011E7"/>
    <w:rsid w:val="0040294E"/>
    <w:rsid w:val="00402C41"/>
    <w:rsid w:val="00404E0C"/>
    <w:rsid w:val="00405300"/>
    <w:rsid w:val="004054C2"/>
    <w:rsid w:val="004078F7"/>
    <w:rsid w:val="00415612"/>
    <w:rsid w:val="004160D8"/>
    <w:rsid w:val="00421324"/>
    <w:rsid w:val="00424225"/>
    <w:rsid w:val="00424946"/>
    <w:rsid w:val="00431920"/>
    <w:rsid w:val="004349FF"/>
    <w:rsid w:val="00434C7A"/>
    <w:rsid w:val="004357E8"/>
    <w:rsid w:val="0044368B"/>
    <w:rsid w:val="00445DEB"/>
    <w:rsid w:val="004460C9"/>
    <w:rsid w:val="00446889"/>
    <w:rsid w:val="00446D5E"/>
    <w:rsid w:val="00447B9F"/>
    <w:rsid w:val="0045237B"/>
    <w:rsid w:val="00452672"/>
    <w:rsid w:val="00452F0D"/>
    <w:rsid w:val="0045619C"/>
    <w:rsid w:val="00456748"/>
    <w:rsid w:val="00461C6C"/>
    <w:rsid w:val="00464879"/>
    <w:rsid w:val="00473A5A"/>
    <w:rsid w:val="00475B43"/>
    <w:rsid w:val="00483DF5"/>
    <w:rsid w:val="00487BDE"/>
    <w:rsid w:val="004901AA"/>
    <w:rsid w:val="00490620"/>
    <w:rsid w:val="00490AC7"/>
    <w:rsid w:val="00491EAD"/>
    <w:rsid w:val="004A4374"/>
    <w:rsid w:val="004A6157"/>
    <w:rsid w:val="004A6235"/>
    <w:rsid w:val="004A6915"/>
    <w:rsid w:val="004B2D7A"/>
    <w:rsid w:val="004B35C4"/>
    <w:rsid w:val="004B73CF"/>
    <w:rsid w:val="004C3EE7"/>
    <w:rsid w:val="004C49B8"/>
    <w:rsid w:val="004C58A3"/>
    <w:rsid w:val="004C71EA"/>
    <w:rsid w:val="004D0E77"/>
    <w:rsid w:val="004D2267"/>
    <w:rsid w:val="004D260B"/>
    <w:rsid w:val="004D2BBC"/>
    <w:rsid w:val="004D44C9"/>
    <w:rsid w:val="004D6B06"/>
    <w:rsid w:val="004D6D95"/>
    <w:rsid w:val="004E1FA6"/>
    <w:rsid w:val="004E77AC"/>
    <w:rsid w:val="004E7BA8"/>
    <w:rsid w:val="004F0FF2"/>
    <w:rsid w:val="004F2A33"/>
    <w:rsid w:val="004F52EB"/>
    <w:rsid w:val="00500354"/>
    <w:rsid w:val="00512219"/>
    <w:rsid w:val="00514B8F"/>
    <w:rsid w:val="0051546F"/>
    <w:rsid w:val="00520250"/>
    <w:rsid w:val="00524271"/>
    <w:rsid w:val="00530F27"/>
    <w:rsid w:val="00530F94"/>
    <w:rsid w:val="0053291B"/>
    <w:rsid w:val="00532F59"/>
    <w:rsid w:val="005351B4"/>
    <w:rsid w:val="00536B4C"/>
    <w:rsid w:val="00537658"/>
    <w:rsid w:val="00545CD5"/>
    <w:rsid w:val="0054777E"/>
    <w:rsid w:val="00550181"/>
    <w:rsid w:val="00555B8F"/>
    <w:rsid w:val="005562E5"/>
    <w:rsid w:val="00557992"/>
    <w:rsid w:val="005655D2"/>
    <w:rsid w:val="0056728D"/>
    <w:rsid w:val="00570726"/>
    <w:rsid w:val="00572DB9"/>
    <w:rsid w:val="00574334"/>
    <w:rsid w:val="00575BD5"/>
    <w:rsid w:val="00580EAC"/>
    <w:rsid w:val="00581307"/>
    <w:rsid w:val="00581E6C"/>
    <w:rsid w:val="005848C8"/>
    <w:rsid w:val="005A2EF7"/>
    <w:rsid w:val="005A3A01"/>
    <w:rsid w:val="005A4701"/>
    <w:rsid w:val="005A52F6"/>
    <w:rsid w:val="005A53AC"/>
    <w:rsid w:val="005B06A1"/>
    <w:rsid w:val="005B0BC1"/>
    <w:rsid w:val="005B34A3"/>
    <w:rsid w:val="005B706D"/>
    <w:rsid w:val="005B7FED"/>
    <w:rsid w:val="005C07C2"/>
    <w:rsid w:val="005C29D2"/>
    <w:rsid w:val="005C3A75"/>
    <w:rsid w:val="005C412D"/>
    <w:rsid w:val="005C76B6"/>
    <w:rsid w:val="005D443A"/>
    <w:rsid w:val="005D6C45"/>
    <w:rsid w:val="005E2C2D"/>
    <w:rsid w:val="005E360E"/>
    <w:rsid w:val="005E66EF"/>
    <w:rsid w:val="005F0A8E"/>
    <w:rsid w:val="005F1B1E"/>
    <w:rsid w:val="005F48D7"/>
    <w:rsid w:val="005F7261"/>
    <w:rsid w:val="00604194"/>
    <w:rsid w:val="00614D53"/>
    <w:rsid w:val="0061536A"/>
    <w:rsid w:val="006161FE"/>
    <w:rsid w:val="00616FC3"/>
    <w:rsid w:val="0062506B"/>
    <w:rsid w:val="00625F39"/>
    <w:rsid w:val="006361C4"/>
    <w:rsid w:val="00636BEF"/>
    <w:rsid w:val="00637BC0"/>
    <w:rsid w:val="00641602"/>
    <w:rsid w:val="006430BF"/>
    <w:rsid w:val="0064319B"/>
    <w:rsid w:val="00645623"/>
    <w:rsid w:val="00650DAC"/>
    <w:rsid w:val="006634B7"/>
    <w:rsid w:val="0066448C"/>
    <w:rsid w:val="006645ED"/>
    <w:rsid w:val="006649BF"/>
    <w:rsid w:val="00666D9E"/>
    <w:rsid w:val="00667299"/>
    <w:rsid w:val="00670DA4"/>
    <w:rsid w:val="0068081B"/>
    <w:rsid w:val="00680CC3"/>
    <w:rsid w:val="0068216B"/>
    <w:rsid w:val="00682491"/>
    <w:rsid w:val="00682598"/>
    <w:rsid w:val="00690574"/>
    <w:rsid w:val="00693180"/>
    <w:rsid w:val="00694204"/>
    <w:rsid w:val="00695FAE"/>
    <w:rsid w:val="006A0222"/>
    <w:rsid w:val="006A1A78"/>
    <w:rsid w:val="006A3403"/>
    <w:rsid w:val="006A5565"/>
    <w:rsid w:val="006A5AE6"/>
    <w:rsid w:val="006B3775"/>
    <w:rsid w:val="006B38F8"/>
    <w:rsid w:val="006C199B"/>
    <w:rsid w:val="006C51BD"/>
    <w:rsid w:val="006C755B"/>
    <w:rsid w:val="006D08D7"/>
    <w:rsid w:val="006D2405"/>
    <w:rsid w:val="006D42E6"/>
    <w:rsid w:val="006E0643"/>
    <w:rsid w:val="006E08B0"/>
    <w:rsid w:val="006E77B9"/>
    <w:rsid w:val="006F1DDB"/>
    <w:rsid w:val="006F3525"/>
    <w:rsid w:val="006F618E"/>
    <w:rsid w:val="006F7924"/>
    <w:rsid w:val="007034C9"/>
    <w:rsid w:val="00705E90"/>
    <w:rsid w:val="00710D35"/>
    <w:rsid w:val="00711599"/>
    <w:rsid w:val="007201AA"/>
    <w:rsid w:val="00720392"/>
    <w:rsid w:val="00720458"/>
    <w:rsid w:val="007225AE"/>
    <w:rsid w:val="00730D65"/>
    <w:rsid w:val="00731B14"/>
    <w:rsid w:val="00731F61"/>
    <w:rsid w:val="00732919"/>
    <w:rsid w:val="00732BC4"/>
    <w:rsid w:val="00741491"/>
    <w:rsid w:val="00743ABD"/>
    <w:rsid w:val="00743C91"/>
    <w:rsid w:val="00744DB2"/>
    <w:rsid w:val="00746CB5"/>
    <w:rsid w:val="00747069"/>
    <w:rsid w:val="00747B8E"/>
    <w:rsid w:val="00753EA6"/>
    <w:rsid w:val="00755415"/>
    <w:rsid w:val="00761486"/>
    <w:rsid w:val="00762836"/>
    <w:rsid w:val="00762DF2"/>
    <w:rsid w:val="00771B2E"/>
    <w:rsid w:val="00776447"/>
    <w:rsid w:val="00776F61"/>
    <w:rsid w:val="00777E1B"/>
    <w:rsid w:val="00783E0F"/>
    <w:rsid w:val="0078413E"/>
    <w:rsid w:val="00786968"/>
    <w:rsid w:val="00790625"/>
    <w:rsid w:val="00792DC1"/>
    <w:rsid w:val="00797338"/>
    <w:rsid w:val="007A3D9F"/>
    <w:rsid w:val="007A7096"/>
    <w:rsid w:val="007A747A"/>
    <w:rsid w:val="007B1332"/>
    <w:rsid w:val="007B40B5"/>
    <w:rsid w:val="007C352E"/>
    <w:rsid w:val="007C3FEB"/>
    <w:rsid w:val="007C4895"/>
    <w:rsid w:val="007C7973"/>
    <w:rsid w:val="007D09CC"/>
    <w:rsid w:val="007D33C1"/>
    <w:rsid w:val="007D3E0D"/>
    <w:rsid w:val="007D44D7"/>
    <w:rsid w:val="007F0970"/>
    <w:rsid w:val="007F0B55"/>
    <w:rsid w:val="007F152C"/>
    <w:rsid w:val="007F369C"/>
    <w:rsid w:val="007F5082"/>
    <w:rsid w:val="008000E1"/>
    <w:rsid w:val="00800432"/>
    <w:rsid w:val="008055BE"/>
    <w:rsid w:val="008056C4"/>
    <w:rsid w:val="00805FFD"/>
    <w:rsid w:val="00812C4A"/>
    <w:rsid w:val="00813058"/>
    <w:rsid w:val="008309F1"/>
    <w:rsid w:val="00832AB7"/>
    <w:rsid w:val="00834F8D"/>
    <w:rsid w:val="008355AC"/>
    <w:rsid w:val="00835922"/>
    <w:rsid w:val="0083625E"/>
    <w:rsid w:val="008413B7"/>
    <w:rsid w:val="0084246D"/>
    <w:rsid w:val="00856F97"/>
    <w:rsid w:val="008624BF"/>
    <w:rsid w:val="00872525"/>
    <w:rsid w:val="00875896"/>
    <w:rsid w:val="00884469"/>
    <w:rsid w:val="0088465B"/>
    <w:rsid w:val="0089028F"/>
    <w:rsid w:val="00894D1A"/>
    <w:rsid w:val="0089512F"/>
    <w:rsid w:val="00897F8C"/>
    <w:rsid w:val="008A5714"/>
    <w:rsid w:val="008B003C"/>
    <w:rsid w:val="008B08DD"/>
    <w:rsid w:val="008B10AE"/>
    <w:rsid w:val="008B161B"/>
    <w:rsid w:val="008B1E61"/>
    <w:rsid w:val="008B38DC"/>
    <w:rsid w:val="008B55FD"/>
    <w:rsid w:val="008B6EBC"/>
    <w:rsid w:val="008B709A"/>
    <w:rsid w:val="008C0BE4"/>
    <w:rsid w:val="008C10E6"/>
    <w:rsid w:val="008C1F06"/>
    <w:rsid w:val="008C69A7"/>
    <w:rsid w:val="008D21C7"/>
    <w:rsid w:val="008D382F"/>
    <w:rsid w:val="008D5465"/>
    <w:rsid w:val="008D54D2"/>
    <w:rsid w:val="008D5905"/>
    <w:rsid w:val="008D7D21"/>
    <w:rsid w:val="008E3F8A"/>
    <w:rsid w:val="008E40DD"/>
    <w:rsid w:val="008E55D2"/>
    <w:rsid w:val="008E7557"/>
    <w:rsid w:val="008F57AD"/>
    <w:rsid w:val="008F7D49"/>
    <w:rsid w:val="00902829"/>
    <w:rsid w:val="00904DEC"/>
    <w:rsid w:val="00910ED7"/>
    <w:rsid w:val="00914A46"/>
    <w:rsid w:val="009175D0"/>
    <w:rsid w:val="0092049C"/>
    <w:rsid w:val="00921F51"/>
    <w:rsid w:val="0092204D"/>
    <w:rsid w:val="0092207E"/>
    <w:rsid w:val="00925480"/>
    <w:rsid w:val="009256B3"/>
    <w:rsid w:val="009265BE"/>
    <w:rsid w:val="009272BC"/>
    <w:rsid w:val="00933365"/>
    <w:rsid w:val="009339FD"/>
    <w:rsid w:val="00933C51"/>
    <w:rsid w:val="009363B3"/>
    <w:rsid w:val="009377FC"/>
    <w:rsid w:val="00941BDA"/>
    <w:rsid w:val="009429D0"/>
    <w:rsid w:val="009435C7"/>
    <w:rsid w:val="0094547D"/>
    <w:rsid w:val="00946D1C"/>
    <w:rsid w:val="00947372"/>
    <w:rsid w:val="00947651"/>
    <w:rsid w:val="00947E8F"/>
    <w:rsid w:val="00954D12"/>
    <w:rsid w:val="00957C41"/>
    <w:rsid w:val="009654CB"/>
    <w:rsid w:val="00971E42"/>
    <w:rsid w:val="00982513"/>
    <w:rsid w:val="00984452"/>
    <w:rsid w:val="00985E5D"/>
    <w:rsid w:val="00992650"/>
    <w:rsid w:val="00992ABC"/>
    <w:rsid w:val="00992B65"/>
    <w:rsid w:val="00994138"/>
    <w:rsid w:val="009955CA"/>
    <w:rsid w:val="009A06D0"/>
    <w:rsid w:val="009A0739"/>
    <w:rsid w:val="009A57AF"/>
    <w:rsid w:val="009A6645"/>
    <w:rsid w:val="009B0BB9"/>
    <w:rsid w:val="009B0E53"/>
    <w:rsid w:val="009B393F"/>
    <w:rsid w:val="009B4D8C"/>
    <w:rsid w:val="009B78D4"/>
    <w:rsid w:val="009C109D"/>
    <w:rsid w:val="009C18EE"/>
    <w:rsid w:val="009C5CC7"/>
    <w:rsid w:val="009C7989"/>
    <w:rsid w:val="009D1229"/>
    <w:rsid w:val="009D19FE"/>
    <w:rsid w:val="009D1B6C"/>
    <w:rsid w:val="009D20E7"/>
    <w:rsid w:val="009D45E1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5344"/>
    <w:rsid w:val="00A22440"/>
    <w:rsid w:val="00A22D26"/>
    <w:rsid w:val="00A23A59"/>
    <w:rsid w:val="00A27803"/>
    <w:rsid w:val="00A303B6"/>
    <w:rsid w:val="00A3522D"/>
    <w:rsid w:val="00A40FAD"/>
    <w:rsid w:val="00A4387A"/>
    <w:rsid w:val="00A540BF"/>
    <w:rsid w:val="00A55AD1"/>
    <w:rsid w:val="00A56327"/>
    <w:rsid w:val="00A63144"/>
    <w:rsid w:val="00A65678"/>
    <w:rsid w:val="00A74D43"/>
    <w:rsid w:val="00A7588F"/>
    <w:rsid w:val="00A80884"/>
    <w:rsid w:val="00A80E29"/>
    <w:rsid w:val="00A817BE"/>
    <w:rsid w:val="00A83CD2"/>
    <w:rsid w:val="00A85290"/>
    <w:rsid w:val="00A8557A"/>
    <w:rsid w:val="00A92B63"/>
    <w:rsid w:val="00A9303E"/>
    <w:rsid w:val="00A93154"/>
    <w:rsid w:val="00AA0DA7"/>
    <w:rsid w:val="00AA4093"/>
    <w:rsid w:val="00AA4EB7"/>
    <w:rsid w:val="00AA55F3"/>
    <w:rsid w:val="00AA6CF1"/>
    <w:rsid w:val="00AB4C33"/>
    <w:rsid w:val="00AC0047"/>
    <w:rsid w:val="00AC059E"/>
    <w:rsid w:val="00AC0D14"/>
    <w:rsid w:val="00AC2C95"/>
    <w:rsid w:val="00AC2D0B"/>
    <w:rsid w:val="00AC402D"/>
    <w:rsid w:val="00AC58BF"/>
    <w:rsid w:val="00AD0501"/>
    <w:rsid w:val="00AD16EC"/>
    <w:rsid w:val="00AD25D0"/>
    <w:rsid w:val="00AD4E3C"/>
    <w:rsid w:val="00AD6918"/>
    <w:rsid w:val="00AE1999"/>
    <w:rsid w:val="00AE3F59"/>
    <w:rsid w:val="00AF5C11"/>
    <w:rsid w:val="00B04A87"/>
    <w:rsid w:val="00B05C6B"/>
    <w:rsid w:val="00B076DD"/>
    <w:rsid w:val="00B10345"/>
    <w:rsid w:val="00B319CA"/>
    <w:rsid w:val="00B41209"/>
    <w:rsid w:val="00B42CB6"/>
    <w:rsid w:val="00B43066"/>
    <w:rsid w:val="00B47B30"/>
    <w:rsid w:val="00B541A5"/>
    <w:rsid w:val="00B63A10"/>
    <w:rsid w:val="00B64D1F"/>
    <w:rsid w:val="00B66C30"/>
    <w:rsid w:val="00B70BAA"/>
    <w:rsid w:val="00B76D17"/>
    <w:rsid w:val="00B77C6A"/>
    <w:rsid w:val="00B77EB4"/>
    <w:rsid w:val="00B85624"/>
    <w:rsid w:val="00B85EFB"/>
    <w:rsid w:val="00B85F51"/>
    <w:rsid w:val="00B93706"/>
    <w:rsid w:val="00B9412B"/>
    <w:rsid w:val="00BA0A56"/>
    <w:rsid w:val="00BB3572"/>
    <w:rsid w:val="00BB37C9"/>
    <w:rsid w:val="00BB410D"/>
    <w:rsid w:val="00BC1A8A"/>
    <w:rsid w:val="00BC3C73"/>
    <w:rsid w:val="00BC43AD"/>
    <w:rsid w:val="00BD2DC3"/>
    <w:rsid w:val="00BD3D00"/>
    <w:rsid w:val="00BE02A0"/>
    <w:rsid w:val="00BE1192"/>
    <w:rsid w:val="00BE1BBF"/>
    <w:rsid w:val="00BE23F5"/>
    <w:rsid w:val="00BE2CB9"/>
    <w:rsid w:val="00BE5D60"/>
    <w:rsid w:val="00BE7026"/>
    <w:rsid w:val="00BE7700"/>
    <w:rsid w:val="00BF0D74"/>
    <w:rsid w:val="00BF2183"/>
    <w:rsid w:val="00BF4B8C"/>
    <w:rsid w:val="00C02317"/>
    <w:rsid w:val="00C02422"/>
    <w:rsid w:val="00C02483"/>
    <w:rsid w:val="00C079F7"/>
    <w:rsid w:val="00C07BA4"/>
    <w:rsid w:val="00C12970"/>
    <w:rsid w:val="00C151E2"/>
    <w:rsid w:val="00C2278D"/>
    <w:rsid w:val="00C2475F"/>
    <w:rsid w:val="00C2556D"/>
    <w:rsid w:val="00C26500"/>
    <w:rsid w:val="00C269B9"/>
    <w:rsid w:val="00C26ABB"/>
    <w:rsid w:val="00C36655"/>
    <w:rsid w:val="00C4076D"/>
    <w:rsid w:val="00C464F3"/>
    <w:rsid w:val="00C46898"/>
    <w:rsid w:val="00C53A84"/>
    <w:rsid w:val="00C5510B"/>
    <w:rsid w:val="00C575F5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566B"/>
    <w:rsid w:val="00C77EA3"/>
    <w:rsid w:val="00C800C0"/>
    <w:rsid w:val="00C8116C"/>
    <w:rsid w:val="00C82B0F"/>
    <w:rsid w:val="00C83E41"/>
    <w:rsid w:val="00C8708A"/>
    <w:rsid w:val="00C876B3"/>
    <w:rsid w:val="00C930E2"/>
    <w:rsid w:val="00C93A02"/>
    <w:rsid w:val="00C93FB4"/>
    <w:rsid w:val="00CA048F"/>
    <w:rsid w:val="00CA171C"/>
    <w:rsid w:val="00CA1C66"/>
    <w:rsid w:val="00CB73D3"/>
    <w:rsid w:val="00CC6184"/>
    <w:rsid w:val="00CC79C0"/>
    <w:rsid w:val="00CD799E"/>
    <w:rsid w:val="00CE098A"/>
    <w:rsid w:val="00CE24D8"/>
    <w:rsid w:val="00CE3743"/>
    <w:rsid w:val="00CE3F5F"/>
    <w:rsid w:val="00CF08F3"/>
    <w:rsid w:val="00CF12C4"/>
    <w:rsid w:val="00CF143D"/>
    <w:rsid w:val="00CF1A08"/>
    <w:rsid w:val="00CF2940"/>
    <w:rsid w:val="00CF66AE"/>
    <w:rsid w:val="00CF714A"/>
    <w:rsid w:val="00D149DE"/>
    <w:rsid w:val="00D16903"/>
    <w:rsid w:val="00D16A0C"/>
    <w:rsid w:val="00D210EF"/>
    <w:rsid w:val="00D23D44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578A"/>
    <w:rsid w:val="00D72D50"/>
    <w:rsid w:val="00D73545"/>
    <w:rsid w:val="00D74AD4"/>
    <w:rsid w:val="00D7665F"/>
    <w:rsid w:val="00D76BE9"/>
    <w:rsid w:val="00D76DFF"/>
    <w:rsid w:val="00D77E05"/>
    <w:rsid w:val="00D819F5"/>
    <w:rsid w:val="00D84AEE"/>
    <w:rsid w:val="00D94FD9"/>
    <w:rsid w:val="00D957AF"/>
    <w:rsid w:val="00DA0099"/>
    <w:rsid w:val="00DA16DB"/>
    <w:rsid w:val="00DA4F18"/>
    <w:rsid w:val="00DB3129"/>
    <w:rsid w:val="00DB4C7B"/>
    <w:rsid w:val="00DB68D9"/>
    <w:rsid w:val="00DC0B52"/>
    <w:rsid w:val="00DC1735"/>
    <w:rsid w:val="00DC1B13"/>
    <w:rsid w:val="00DC3AC7"/>
    <w:rsid w:val="00DC4693"/>
    <w:rsid w:val="00DC48AC"/>
    <w:rsid w:val="00DC4940"/>
    <w:rsid w:val="00DC73ED"/>
    <w:rsid w:val="00DD09D2"/>
    <w:rsid w:val="00DD1C0D"/>
    <w:rsid w:val="00DD27CD"/>
    <w:rsid w:val="00DD3625"/>
    <w:rsid w:val="00DD3FE7"/>
    <w:rsid w:val="00DD6191"/>
    <w:rsid w:val="00DE017E"/>
    <w:rsid w:val="00DE24A7"/>
    <w:rsid w:val="00DE34AA"/>
    <w:rsid w:val="00DF0627"/>
    <w:rsid w:val="00DF7D44"/>
    <w:rsid w:val="00DF7DC6"/>
    <w:rsid w:val="00E0360E"/>
    <w:rsid w:val="00E050D0"/>
    <w:rsid w:val="00E17C9E"/>
    <w:rsid w:val="00E20719"/>
    <w:rsid w:val="00E23077"/>
    <w:rsid w:val="00E23A65"/>
    <w:rsid w:val="00E246F4"/>
    <w:rsid w:val="00E24E1C"/>
    <w:rsid w:val="00E31902"/>
    <w:rsid w:val="00E32AFC"/>
    <w:rsid w:val="00E32FBF"/>
    <w:rsid w:val="00E349CA"/>
    <w:rsid w:val="00E365C3"/>
    <w:rsid w:val="00E401D4"/>
    <w:rsid w:val="00E414C6"/>
    <w:rsid w:val="00E4441C"/>
    <w:rsid w:val="00E46629"/>
    <w:rsid w:val="00E520F0"/>
    <w:rsid w:val="00E52B89"/>
    <w:rsid w:val="00E63AB1"/>
    <w:rsid w:val="00E648D0"/>
    <w:rsid w:val="00E66EB1"/>
    <w:rsid w:val="00E71C2E"/>
    <w:rsid w:val="00E721C5"/>
    <w:rsid w:val="00E74750"/>
    <w:rsid w:val="00E7702F"/>
    <w:rsid w:val="00E80191"/>
    <w:rsid w:val="00E82B0D"/>
    <w:rsid w:val="00E84243"/>
    <w:rsid w:val="00E876C6"/>
    <w:rsid w:val="00E9359F"/>
    <w:rsid w:val="00E9361E"/>
    <w:rsid w:val="00EA0904"/>
    <w:rsid w:val="00EA19B3"/>
    <w:rsid w:val="00EA3A22"/>
    <w:rsid w:val="00EA5FAA"/>
    <w:rsid w:val="00EB0E8E"/>
    <w:rsid w:val="00EB2DF7"/>
    <w:rsid w:val="00EB4897"/>
    <w:rsid w:val="00EB48ED"/>
    <w:rsid w:val="00EB59C9"/>
    <w:rsid w:val="00EB6075"/>
    <w:rsid w:val="00EB7250"/>
    <w:rsid w:val="00EC0324"/>
    <w:rsid w:val="00EC131F"/>
    <w:rsid w:val="00EC1B31"/>
    <w:rsid w:val="00EC45B7"/>
    <w:rsid w:val="00EC6889"/>
    <w:rsid w:val="00EC7387"/>
    <w:rsid w:val="00EC7582"/>
    <w:rsid w:val="00EC7A26"/>
    <w:rsid w:val="00ED03F6"/>
    <w:rsid w:val="00ED04CA"/>
    <w:rsid w:val="00ED0C56"/>
    <w:rsid w:val="00ED10D1"/>
    <w:rsid w:val="00ED2981"/>
    <w:rsid w:val="00ED2B60"/>
    <w:rsid w:val="00ED785C"/>
    <w:rsid w:val="00EF0AF6"/>
    <w:rsid w:val="00EF1FEB"/>
    <w:rsid w:val="00EF2925"/>
    <w:rsid w:val="00EF2F15"/>
    <w:rsid w:val="00EF3D8D"/>
    <w:rsid w:val="00EF5776"/>
    <w:rsid w:val="00EF6DA5"/>
    <w:rsid w:val="00F00FA0"/>
    <w:rsid w:val="00F02361"/>
    <w:rsid w:val="00F0432B"/>
    <w:rsid w:val="00F12373"/>
    <w:rsid w:val="00F12D49"/>
    <w:rsid w:val="00F142A8"/>
    <w:rsid w:val="00F169CA"/>
    <w:rsid w:val="00F1719D"/>
    <w:rsid w:val="00F175AB"/>
    <w:rsid w:val="00F273A6"/>
    <w:rsid w:val="00F276D5"/>
    <w:rsid w:val="00F3086D"/>
    <w:rsid w:val="00F30E9A"/>
    <w:rsid w:val="00F35E5C"/>
    <w:rsid w:val="00F37491"/>
    <w:rsid w:val="00F466C2"/>
    <w:rsid w:val="00F51C50"/>
    <w:rsid w:val="00F531E6"/>
    <w:rsid w:val="00F53B47"/>
    <w:rsid w:val="00F576E6"/>
    <w:rsid w:val="00F57744"/>
    <w:rsid w:val="00F62579"/>
    <w:rsid w:val="00F65A9E"/>
    <w:rsid w:val="00F76BCB"/>
    <w:rsid w:val="00F807E3"/>
    <w:rsid w:val="00F81C51"/>
    <w:rsid w:val="00F83E00"/>
    <w:rsid w:val="00F840B0"/>
    <w:rsid w:val="00F868B2"/>
    <w:rsid w:val="00F86BEB"/>
    <w:rsid w:val="00F86DFE"/>
    <w:rsid w:val="00F8728D"/>
    <w:rsid w:val="00F87993"/>
    <w:rsid w:val="00F9605E"/>
    <w:rsid w:val="00FA0E88"/>
    <w:rsid w:val="00FA5441"/>
    <w:rsid w:val="00FA792D"/>
    <w:rsid w:val="00FC2FEC"/>
    <w:rsid w:val="00FC44FA"/>
    <w:rsid w:val="00FC66DD"/>
    <w:rsid w:val="00FD0114"/>
    <w:rsid w:val="00FD41A2"/>
    <w:rsid w:val="00FD49E4"/>
    <w:rsid w:val="00FE380E"/>
    <w:rsid w:val="00FE4A6B"/>
    <w:rsid w:val="00FF1DB6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6C23C9-4E4D-4FB2-AEB8-B3F4B1BD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5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7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7973"/>
  </w:style>
  <w:style w:type="paragraph" w:styleId="Pieddepage">
    <w:name w:val="footer"/>
    <w:basedOn w:val="Normal"/>
    <w:link w:val="PieddepageCar"/>
    <w:uiPriority w:val="99"/>
    <w:unhideWhenUsed/>
    <w:rsid w:val="007C7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70C5-3277-4263-BAD7-BDA338E5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1239</Words>
  <Characters>6816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124</cp:revision>
  <cp:lastPrinted>2023-04-23T13:47:00Z</cp:lastPrinted>
  <dcterms:created xsi:type="dcterms:W3CDTF">2023-02-22T09:19:00Z</dcterms:created>
  <dcterms:modified xsi:type="dcterms:W3CDTF">2024-04-16T08:20:00Z</dcterms:modified>
</cp:coreProperties>
</file>